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70" w:rsidRPr="00FB1A37"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FB1A37">
        <w:rPr>
          <w:rFonts w:ascii="Times New Roman" w:hAnsi="Times New Roman" w:cs="Times New Roman"/>
          <w:b/>
          <w:bCs/>
          <w:sz w:val="28"/>
          <w:szCs w:val="28"/>
        </w:rPr>
        <w:t>PROPOSAL PRAKTEK KERJA LAPANGAN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3923B4" w:rsidRDefault="00B06170" w:rsidP="00B06170">
      <w:pPr>
        <w:spacing w:after="0" w:line="240" w:lineRule="auto"/>
        <w:jc w:val="center"/>
        <w:rPr>
          <w:rFonts w:ascii="Times New Roman" w:hAnsi="Times New Roman" w:cs="Times New Roman"/>
          <w:b/>
          <w:sz w:val="28"/>
        </w:rPr>
      </w:pPr>
      <w:r w:rsidRPr="003923B4">
        <w:rPr>
          <w:rFonts w:ascii="Times New Roman" w:hAnsi="Times New Roman" w:cs="Times New Roman"/>
          <w:b/>
          <w:sz w:val="28"/>
        </w:rPr>
        <w:t>PENGADAAN DAN KONTROL KUALITAS BAHAN BAKU PAKAN DI PT.CHAROEN POKPHAND INDONESIA SEMARANG JAWA TENGAH</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3923B4">
        <w:rPr>
          <w:rFonts w:ascii="Times New Roman" w:hAnsi="Times New Roman" w:cs="Times New Roman"/>
          <w:bCs/>
          <w:noProof/>
          <w:sz w:val="24"/>
          <w:szCs w:val="28"/>
          <w:lang w:eastAsia="id-ID"/>
        </w:rPr>
        <w:drawing>
          <wp:inline distT="0" distB="0" distL="0" distR="0" wp14:anchorId="32561B35" wp14:editId="2C5EA170">
            <wp:extent cx="1800000" cy="1732836"/>
            <wp:effectExtent l="0" t="0" r="0" b="1270"/>
            <wp:docPr id="27" name="Picture 27" descr="E:\Universitas Sulawesi Barat\unsulbar_logo2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as Sulawesi Barat\unsulbar_logo2_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200" r="25200" b="7858"/>
                    <a:stretch/>
                  </pic:blipFill>
                  <pic:spPr bwMode="auto">
                    <a:xfrm>
                      <a:off x="0" y="0"/>
                      <a:ext cx="1800000" cy="1732836"/>
                    </a:xfrm>
                    <a:prstGeom prst="rect">
                      <a:avLst/>
                    </a:prstGeom>
                    <a:noFill/>
                    <a:ln>
                      <a:noFill/>
                    </a:ln>
                    <a:extLst>
                      <a:ext uri="{53640926-AAD7-44D8-BBD7-CCE9431645EC}">
                        <a14:shadowObscured xmlns:a14="http://schemas.microsoft.com/office/drawing/2010/main"/>
                      </a:ext>
                    </a:extLst>
                  </pic:spPr>
                </pic:pic>
              </a:graphicData>
            </a:graphic>
          </wp:inline>
        </w:drawing>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(Ukuran 4cm x 5cm, dicetak berwarna)</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IRHAM</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G0117338</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PROGRAM STUDI PETERNAKAN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FAKULTAS PETERNAKAN DAN PERIKANAN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UNIVERSITAS SULAWESI BARAT</w:t>
      </w:r>
    </w:p>
    <w:p w:rsidR="00B06170"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2022</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Pr="001C3FAF" w:rsidRDefault="00B06170" w:rsidP="00B06170">
      <w:pPr>
        <w:rPr>
          <w:rFonts w:ascii="Arial" w:hAnsi="Arial" w:cs="Arial"/>
          <w:bCs/>
          <w:sz w:val="24"/>
          <w:szCs w:val="28"/>
        </w:rPr>
      </w:pPr>
      <w:r>
        <w:rPr>
          <w:rFonts w:ascii="Times New Roman" w:hAnsi="Times New Roman" w:cs="Times New Roman"/>
          <w:bCs/>
          <w:sz w:val="24"/>
          <w:szCs w:val="28"/>
        </w:rPr>
        <w:br w:type="page"/>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lastRenderedPageBreak/>
        <w:t>LEMBAR PENGESAHAN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(Font Times New Roman Uk.12,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PROPOSAL</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PRAKTEK KERJA LAPANGAN</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FAKULTAS PETERNAKAN</w:t>
      </w:r>
      <w:r>
        <w:rPr>
          <w:rFonts w:ascii="Times New Roman" w:hAnsi="Times New Roman" w:cs="Times New Roman"/>
          <w:b/>
          <w:bCs/>
          <w:sz w:val="24"/>
          <w:szCs w:val="24"/>
        </w:rPr>
        <w:t xml:space="preserve"> DAN PERIKANAN</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 xml:space="preserve">UNIVERSITAS </w:t>
      </w:r>
      <w:r>
        <w:rPr>
          <w:rFonts w:ascii="Times New Roman" w:hAnsi="Times New Roman" w:cs="Times New Roman"/>
          <w:b/>
          <w:bCs/>
          <w:sz w:val="24"/>
          <w:szCs w:val="24"/>
        </w:rPr>
        <w:t>SULAWESI BARAT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(Font Times New Roman Uk.12,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sz w:val="24"/>
        </w:rPr>
      </w:pPr>
      <w:r w:rsidRPr="001C3FAF">
        <w:rPr>
          <w:rFonts w:ascii="Times New Roman" w:hAnsi="Times New Roman" w:cs="Times New Roman"/>
          <w:b/>
          <w:sz w:val="24"/>
        </w:rPr>
        <w:t xml:space="preserve">PENGADAAN DAN KONTROL KUALITAS BAHAN BAKU PAKAN DI PT.CHAROEN POKPHAND INDONESIA </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sz w:val="24"/>
        </w:rPr>
      </w:pPr>
      <w:r w:rsidRPr="001C3FAF">
        <w:rPr>
          <w:rFonts w:ascii="Times New Roman" w:hAnsi="Times New Roman" w:cs="Times New Roman"/>
          <w:b/>
          <w:sz w:val="24"/>
        </w:rPr>
        <w:t>SEMARANG JAWA TENGAH</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w:t>
      </w:r>
      <w:r>
        <w:rPr>
          <w:rFonts w:ascii="Times New Roman" w:hAnsi="Times New Roman" w:cs="Times New Roman"/>
          <w:bCs/>
          <w:sz w:val="24"/>
          <w:szCs w:val="28"/>
        </w:rPr>
        <w:t xml:space="preserve">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sz w:val="24"/>
          <w:szCs w:val="24"/>
        </w:rPr>
      </w:pPr>
      <w:r w:rsidRPr="001C3FAF">
        <w:rPr>
          <w:rFonts w:ascii="Times New Roman" w:hAnsi="Times New Roman" w:cs="Times New Roman"/>
          <w:sz w:val="24"/>
          <w:szCs w:val="24"/>
        </w:rPr>
        <w:t>Diajukan oleh:</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8"/>
        </w:rPr>
      </w:pPr>
      <w:r w:rsidRPr="001C3FAF">
        <w:rPr>
          <w:rFonts w:ascii="Times New Roman" w:hAnsi="Times New Roman" w:cs="Times New Roman"/>
          <w:b/>
          <w:bCs/>
          <w:sz w:val="24"/>
          <w:szCs w:val="28"/>
        </w:rPr>
        <w:t>IRHAM</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8"/>
        </w:rPr>
      </w:pPr>
      <w:r w:rsidRPr="001C3FAF">
        <w:rPr>
          <w:rFonts w:ascii="Times New Roman" w:hAnsi="Times New Roman" w:cs="Times New Roman"/>
          <w:b/>
          <w:bCs/>
          <w:sz w:val="24"/>
          <w:szCs w:val="28"/>
        </w:rPr>
        <w:t>G0117338</w:t>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sz w:val="24"/>
          <w:szCs w:val="24"/>
        </w:rPr>
      </w:pPr>
      <w:r w:rsidRPr="001C3FAF">
        <w:rPr>
          <w:rFonts w:ascii="Times New Roman" w:hAnsi="Times New Roman" w:cs="Times New Roman"/>
          <w:sz w:val="24"/>
          <w:szCs w:val="24"/>
        </w:rPr>
        <w:t>Telah disetujui</w:t>
      </w:r>
    </w:p>
    <w:p w:rsidR="00B06170" w:rsidRDefault="00B06170" w:rsidP="00B06170">
      <w:pPr>
        <w:autoSpaceDE w:val="0"/>
        <w:autoSpaceDN w:val="0"/>
        <w:adjustRightInd w:val="0"/>
        <w:spacing w:after="0" w:line="240" w:lineRule="auto"/>
        <w:jc w:val="center"/>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Dosen Pembimbing</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Praktek Kerja Lapangan</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w:t>
      </w:r>
      <w:r w:rsidRPr="001C3FAF">
        <w:rPr>
          <w:rFonts w:ascii="Times New Roman" w:hAnsi="Times New Roman" w:cs="Times New Roman"/>
          <w:sz w:val="24"/>
          <w:szCs w:val="24"/>
        </w:rPr>
        <w:tab/>
      </w:r>
      <w:r w:rsidRPr="001C3FAF">
        <w:rPr>
          <w:rFonts w:ascii="Times New Roman" w:hAnsi="Times New Roman" w:cs="Times New Roman"/>
          <w:sz w:val="24"/>
          <w:szCs w:val="24"/>
        </w:rPr>
        <w:tab/>
      </w:r>
      <w:r w:rsidRPr="001C3FAF">
        <w:rPr>
          <w:rFonts w:ascii="Times New Roman" w:hAnsi="Times New Roman" w:cs="Times New Roman"/>
          <w:sz w:val="24"/>
          <w:szCs w:val="24"/>
        </w:rPr>
        <w:tab/>
        <w:t>Tanggal ..............................................</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NIP. ..........................................</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Ketua Program Studi</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Peternakan</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w:t>
      </w:r>
      <w:r w:rsidRPr="001C3FAF">
        <w:rPr>
          <w:rFonts w:ascii="Times New Roman" w:hAnsi="Times New Roman" w:cs="Times New Roman"/>
          <w:sz w:val="24"/>
          <w:szCs w:val="24"/>
        </w:rPr>
        <w:tab/>
      </w:r>
      <w:r w:rsidRPr="001C3FAF">
        <w:rPr>
          <w:rFonts w:ascii="Times New Roman" w:hAnsi="Times New Roman" w:cs="Times New Roman"/>
          <w:sz w:val="24"/>
          <w:szCs w:val="24"/>
        </w:rPr>
        <w:tab/>
        <w:t>Tanggal ..............................................</w:t>
      </w:r>
    </w:p>
    <w:p w:rsidR="00B06170"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NIP. ..........................................</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w:t>
      </w:r>
      <w:r>
        <w:rPr>
          <w:rFonts w:ascii="Times New Roman" w:hAnsi="Times New Roman" w:cs="Times New Roman"/>
          <w:bCs/>
          <w:sz w:val="24"/>
          <w:szCs w:val="28"/>
        </w:rPr>
        <w:t>2</w:t>
      </w:r>
      <w:r w:rsidRPr="00FB1A37">
        <w:rPr>
          <w:rFonts w:ascii="Times New Roman" w:hAnsi="Times New Roman" w:cs="Times New Roman"/>
          <w:bCs/>
          <w:sz w:val="24"/>
          <w:szCs w:val="28"/>
        </w:rPr>
        <w:t>)</w:t>
      </w:r>
    </w:p>
    <w:p w:rsidR="00B06170" w:rsidRDefault="00B06170" w:rsidP="00B06170">
      <w:pPr>
        <w:rPr>
          <w:rFonts w:ascii="Times New Roman" w:hAnsi="Times New Roman" w:cs="Times New Roman"/>
          <w:sz w:val="24"/>
          <w:szCs w:val="24"/>
        </w:rPr>
      </w:pPr>
    </w:p>
    <w:p w:rsidR="00B06170" w:rsidRDefault="00B06170" w:rsidP="00B06170">
      <w:pPr>
        <w:autoSpaceDE w:val="0"/>
        <w:autoSpaceDN w:val="0"/>
        <w:adjustRightInd w:val="0"/>
        <w:spacing w:after="0" w:line="360" w:lineRule="auto"/>
        <w:jc w:val="both"/>
        <w:rPr>
          <w:rFonts w:ascii="Arial" w:hAnsi="Arial" w:cs="Arial"/>
          <w:sz w:val="24"/>
          <w:szCs w:val="20"/>
        </w:rPr>
      </w:pPr>
    </w:p>
    <w:p w:rsidR="00B06170" w:rsidRPr="00FB1A37"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LAPORAN</w:t>
      </w:r>
      <w:r w:rsidRPr="00FB1A37">
        <w:rPr>
          <w:rFonts w:ascii="Times New Roman" w:hAnsi="Times New Roman" w:cs="Times New Roman"/>
          <w:b/>
          <w:bCs/>
          <w:sz w:val="28"/>
          <w:szCs w:val="28"/>
        </w:rPr>
        <w:t xml:space="preserve"> PRAKTEK KERJA LAPANGAN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3923B4" w:rsidRDefault="00B06170" w:rsidP="00B06170">
      <w:pPr>
        <w:spacing w:after="0" w:line="240" w:lineRule="auto"/>
        <w:jc w:val="center"/>
        <w:rPr>
          <w:rFonts w:ascii="Times New Roman" w:hAnsi="Times New Roman" w:cs="Times New Roman"/>
          <w:b/>
          <w:sz w:val="28"/>
        </w:rPr>
      </w:pPr>
      <w:r w:rsidRPr="003923B4">
        <w:rPr>
          <w:rFonts w:ascii="Times New Roman" w:hAnsi="Times New Roman" w:cs="Times New Roman"/>
          <w:b/>
          <w:sz w:val="28"/>
        </w:rPr>
        <w:t>PENGADAAN DAN KONTROL KUALITAS BAHAN BAKU PAKAN DI PT.CHAROEN POKPHAND INDONESIA SEMARANG JAWA TENGAH</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3923B4">
        <w:rPr>
          <w:rFonts w:ascii="Times New Roman" w:hAnsi="Times New Roman" w:cs="Times New Roman"/>
          <w:bCs/>
          <w:noProof/>
          <w:sz w:val="24"/>
          <w:szCs w:val="28"/>
          <w:lang w:eastAsia="id-ID"/>
        </w:rPr>
        <w:drawing>
          <wp:inline distT="0" distB="0" distL="0" distR="0" wp14:anchorId="45640FB7" wp14:editId="2ABBCB01">
            <wp:extent cx="1800000" cy="1732836"/>
            <wp:effectExtent l="0" t="0" r="0" b="1270"/>
            <wp:docPr id="28" name="Picture 28" descr="E:\Universitas Sulawesi Barat\unsulbar_logo2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as Sulawesi Barat\unsulbar_logo2_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200" r="25200" b="7858"/>
                    <a:stretch/>
                  </pic:blipFill>
                  <pic:spPr bwMode="auto">
                    <a:xfrm>
                      <a:off x="0" y="0"/>
                      <a:ext cx="1800000" cy="1732836"/>
                    </a:xfrm>
                    <a:prstGeom prst="rect">
                      <a:avLst/>
                    </a:prstGeom>
                    <a:noFill/>
                    <a:ln>
                      <a:noFill/>
                    </a:ln>
                    <a:extLst>
                      <a:ext uri="{53640926-AAD7-44D8-BBD7-CCE9431645EC}">
                        <a14:shadowObscured xmlns:a14="http://schemas.microsoft.com/office/drawing/2010/main"/>
                      </a:ext>
                    </a:extLst>
                  </pic:spPr>
                </pic:pic>
              </a:graphicData>
            </a:graphic>
          </wp:inline>
        </w:drawing>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(Ukuran 4cm x 5cm, dicetak berwarna)</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8"/>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IRHAM</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G0117338</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PROGRAM STUDI PETERNAKAN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FAKULTAS PETERNAKAN DAN PERIKANAN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UNIVERSITAS SULAWESI BARAT</w:t>
      </w:r>
    </w:p>
    <w:p w:rsidR="00B06170"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2022</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rPr>
          <w:rFonts w:ascii="Times New Roman" w:hAnsi="Times New Roman" w:cs="Times New Roman"/>
          <w:b/>
          <w:sz w:val="24"/>
          <w:szCs w:val="24"/>
        </w:rPr>
      </w:pPr>
      <w:r>
        <w:rPr>
          <w:rFonts w:ascii="Times New Roman" w:hAnsi="Times New Roman" w:cs="Times New Roman"/>
          <w:b/>
          <w:sz w:val="24"/>
          <w:szCs w:val="24"/>
        </w:rPr>
        <w:br w:type="page"/>
      </w:r>
    </w:p>
    <w:p w:rsidR="00B06170" w:rsidRPr="00FB1A37"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LAPORAN</w:t>
      </w:r>
      <w:r w:rsidRPr="00FB1A37">
        <w:rPr>
          <w:rFonts w:ascii="Times New Roman" w:hAnsi="Times New Roman" w:cs="Times New Roman"/>
          <w:b/>
          <w:bCs/>
          <w:sz w:val="28"/>
          <w:szCs w:val="28"/>
        </w:rPr>
        <w:t xml:space="preserve"> PRAKTEK KERJA LAPANGAN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3923B4" w:rsidRDefault="00B06170" w:rsidP="00B06170">
      <w:pPr>
        <w:spacing w:after="0" w:line="240" w:lineRule="auto"/>
        <w:jc w:val="center"/>
        <w:rPr>
          <w:rFonts w:ascii="Times New Roman" w:hAnsi="Times New Roman" w:cs="Times New Roman"/>
          <w:b/>
          <w:sz w:val="28"/>
        </w:rPr>
      </w:pPr>
      <w:r w:rsidRPr="003923B4">
        <w:rPr>
          <w:rFonts w:ascii="Times New Roman" w:hAnsi="Times New Roman" w:cs="Times New Roman"/>
          <w:b/>
          <w:sz w:val="28"/>
        </w:rPr>
        <w:t>PENGADAAN DAN KONTROL KUALITAS BAHAN BAKU PAKAN DI PT.CHAROEN POKPHAND INDONESIA SEMARANG JAWA TENGAH</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IRHAM</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bCs/>
          <w:sz w:val="28"/>
          <w:szCs w:val="28"/>
        </w:rPr>
      </w:pPr>
      <w:r w:rsidRPr="00B81B54">
        <w:rPr>
          <w:rFonts w:ascii="Times New Roman" w:hAnsi="Times New Roman" w:cs="Times New Roman"/>
          <w:b/>
          <w:bCs/>
          <w:sz w:val="28"/>
          <w:szCs w:val="28"/>
        </w:rPr>
        <w:t>G0117338</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BE1744" w:rsidRDefault="00B06170" w:rsidP="00B06170">
      <w:pPr>
        <w:autoSpaceDE w:val="0"/>
        <w:autoSpaceDN w:val="0"/>
        <w:adjustRightInd w:val="0"/>
        <w:spacing w:after="0" w:line="240" w:lineRule="auto"/>
        <w:jc w:val="center"/>
        <w:rPr>
          <w:rFonts w:ascii="Times New Roman" w:hAnsi="Times New Roman" w:cs="Times New Roman"/>
          <w:color w:val="000000"/>
          <w:sz w:val="28"/>
          <w:szCs w:val="28"/>
        </w:rPr>
      </w:pPr>
      <w:r w:rsidRPr="00BE1744">
        <w:rPr>
          <w:rFonts w:ascii="Times New Roman" w:hAnsi="Times New Roman" w:cs="Times New Roman"/>
          <w:color w:val="000000"/>
          <w:sz w:val="28"/>
          <w:szCs w:val="28"/>
        </w:rPr>
        <w:t>Laporan Praktek Kerja Lapang Sebagai Salah Satu Syarat Untuk</w:t>
      </w:r>
    </w:p>
    <w:p w:rsidR="00B06170" w:rsidRPr="00BE1744" w:rsidRDefault="00B06170" w:rsidP="00B06170">
      <w:pPr>
        <w:autoSpaceDE w:val="0"/>
        <w:autoSpaceDN w:val="0"/>
        <w:adjustRightInd w:val="0"/>
        <w:spacing w:after="0" w:line="240" w:lineRule="auto"/>
        <w:jc w:val="center"/>
        <w:rPr>
          <w:rFonts w:ascii="Times New Roman" w:hAnsi="Times New Roman" w:cs="Times New Roman"/>
          <w:color w:val="000000"/>
          <w:sz w:val="28"/>
          <w:szCs w:val="28"/>
        </w:rPr>
      </w:pPr>
      <w:r w:rsidRPr="00BE1744">
        <w:rPr>
          <w:rFonts w:ascii="Times New Roman" w:hAnsi="Times New Roman" w:cs="Times New Roman"/>
          <w:color w:val="000000"/>
          <w:sz w:val="28"/>
          <w:szCs w:val="28"/>
        </w:rPr>
        <w:t>M</w:t>
      </w:r>
      <w:r>
        <w:rPr>
          <w:rFonts w:ascii="Times New Roman" w:hAnsi="Times New Roman" w:cs="Times New Roman"/>
          <w:color w:val="000000"/>
          <w:sz w:val="28"/>
          <w:szCs w:val="28"/>
        </w:rPr>
        <w:t>enyelesaikan Studi Pada Program Studi Peternakan</w:t>
      </w:r>
    </w:p>
    <w:p w:rsidR="00B06170" w:rsidRPr="00BE1744" w:rsidRDefault="00B06170" w:rsidP="00B06170">
      <w:pPr>
        <w:autoSpaceDE w:val="0"/>
        <w:autoSpaceDN w:val="0"/>
        <w:adjustRightInd w:val="0"/>
        <w:spacing w:after="0" w:line="240" w:lineRule="auto"/>
        <w:jc w:val="center"/>
        <w:rPr>
          <w:rFonts w:ascii="Times New Roman" w:hAnsi="Times New Roman" w:cs="Times New Roman"/>
          <w:color w:val="000000"/>
          <w:sz w:val="28"/>
          <w:szCs w:val="28"/>
        </w:rPr>
      </w:pPr>
      <w:r w:rsidRPr="00BE1744">
        <w:rPr>
          <w:rFonts w:ascii="Times New Roman" w:hAnsi="Times New Roman" w:cs="Times New Roman"/>
          <w:color w:val="000000"/>
          <w:sz w:val="28"/>
          <w:szCs w:val="28"/>
        </w:rPr>
        <w:t>Fakultas Peternakan dan Perikanan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BE1744">
        <w:rPr>
          <w:rFonts w:ascii="Times New Roman" w:hAnsi="Times New Roman" w:cs="Times New Roman"/>
          <w:color w:val="000000"/>
          <w:sz w:val="28"/>
          <w:szCs w:val="28"/>
        </w:rPr>
        <w:t>Universitas Sulawesi Barat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PROGRAM STUDI PETERNAKAN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FAKULTAS PETERNAKAN DAN PERIKANAN</w:t>
      </w:r>
    </w:p>
    <w:p w:rsidR="00B06170" w:rsidRPr="00B81B54"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UNIVERSITAS SULAWESI BARAT</w:t>
      </w:r>
    </w:p>
    <w:p w:rsidR="00B06170" w:rsidRDefault="00B06170" w:rsidP="00B06170">
      <w:pPr>
        <w:autoSpaceDE w:val="0"/>
        <w:autoSpaceDN w:val="0"/>
        <w:adjustRightInd w:val="0"/>
        <w:spacing w:after="0" w:line="240" w:lineRule="auto"/>
        <w:jc w:val="center"/>
        <w:rPr>
          <w:rFonts w:ascii="Times New Roman" w:hAnsi="Times New Roman" w:cs="Times New Roman"/>
          <w:b/>
          <w:sz w:val="28"/>
          <w:szCs w:val="20"/>
        </w:rPr>
      </w:pPr>
      <w:r w:rsidRPr="00B81B54">
        <w:rPr>
          <w:rFonts w:ascii="Times New Roman" w:hAnsi="Times New Roman" w:cs="Times New Roman"/>
          <w:b/>
          <w:sz w:val="28"/>
          <w:szCs w:val="20"/>
        </w:rPr>
        <w:t>2022</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Uk.14</w:t>
      </w:r>
      <w:r>
        <w:rPr>
          <w:rFonts w:ascii="Times New Roman" w:hAnsi="Times New Roman" w:cs="Times New Roman"/>
          <w:bCs/>
          <w:sz w:val="24"/>
          <w:szCs w:val="28"/>
        </w:rPr>
        <w:t xml:space="preserve">,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rPr>
          <w:rFonts w:ascii="Arial" w:hAnsi="Arial" w:cs="Arial"/>
          <w:sz w:val="24"/>
          <w:szCs w:val="24"/>
        </w:rPr>
      </w:pPr>
      <w:r>
        <w:rPr>
          <w:rFonts w:ascii="Arial" w:hAnsi="Arial" w:cs="Arial"/>
          <w:sz w:val="24"/>
          <w:szCs w:val="24"/>
        </w:rPr>
        <w:br w:type="page"/>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lastRenderedPageBreak/>
        <w:t>LEMBAR PENGESAHAN</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(Font Times New Roman Uk.12,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LAPORAN</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PRAKTEK KERJA LAPANGAN</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FAKULTAS PETERNAKAN</w:t>
      </w:r>
      <w:r>
        <w:rPr>
          <w:rFonts w:ascii="Times New Roman" w:hAnsi="Times New Roman" w:cs="Times New Roman"/>
          <w:b/>
          <w:bCs/>
          <w:sz w:val="24"/>
          <w:szCs w:val="24"/>
        </w:rPr>
        <w:t xml:space="preserve"> DAN PERIKANAN</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r w:rsidRPr="001C3FAF">
        <w:rPr>
          <w:rFonts w:ascii="Times New Roman" w:hAnsi="Times New Roman" w:cs="Times New Roman"/>
          <w:b/>
          <w:bCs/>
          <w:sz w:val="24"/>
          <w:szCs w:val="24"/>
        </w:rPr>
        <w:t xml:space="preserve">UNIVERSITAS </w:t>
      </w:r>
      <w:r>
        <w:rPr>
          <w:rFonts w:ascii="Times New Roman" w:hAnsi="Times New Roman" w:cs="Times New Roman"/>
          <w:b/>
          <w:bCs/>
          <w:sz w:val="24"/>
          <w:szCs w:val="24"/>
        </w:rPr>
        <w:t>SULAWESI BARAT</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(Font Times New Roman Uk.12,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sz w:val="24"/>
        </w:rPr>
      </w:pPr>
      <w:r w:rsidRPr="001C3FAF">
        <w:rPr>
          <w:rFonts w:ascii="Times New Roman" w:hAnsi="Times New Roman" w:cs="Times New Roman"/>
          <w:b/>
          <w:sz w:val="24"/>
        </w:rPr>
        <w:t xml:space="preserve">PENGADAAN DAN KONTROL KUALITAS BAHAN BAKU PAKAN DI PT.CHAROEN POKPHAND INDONESIA </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sz w:val="24"/>
        </w:rPr>
      </w:pPr>
      <w:r w:rsidRPr="001C3FAF">
        <w:rPr>
          <w:rFonts w:ascii="Times New Roman" w:hAnsi="Times New Roman" w:cs="Times New Roman"/>
          <w:b/>
          <w:sz w:val="24"/>
        </w:rPr>
        <w:t>SEMARANG JAWA TENGAH</w:t>
      </w:r>
    </w:p>
    <w:p w:rsidR="00B06170" w:rsidRDefault="00B06170" w:rsidP="00B06170">
      <w:pPr>
        <w:autoSpaceDE w:val="0"/>
        <w:autoSpaceDN w:val="0"/>
        <w:adjustRightInd w:val="0"/>
        <w:spacing w:after="0" w:line="240" w:lineRule="auto"/>
        <w:jc w:val="center"/>
        <w:rPr>
          <w:rFonts w:ascii="Times New Roman" w:hAnsi="Times New Roman" w:cs="Times New Roman"/>
          <w:bCs/>
          <w:sz w:val="24"/>
          <w:szCs w:val="28"/>
        </w:rPr>
      </w:pPr>
      <w:r w:rsidRPr="00FB1A37">
        <w:rPr>
          <w:rFonts w:ascii="Times New Roman" w:hAnsi="Times New Roman" w:cs="Times New Roman"/>
          <w:bCs/>
          <w:sz w:val="24"/>
          <w:szCs w:val="28"/>
        </w:rPr>
        <w:t>(Font Times New Roman Uk.1</w:t>
      </w:r>
      <w:r>
        <w:rPr>
          <w:rFonts w:ascii="Times New Roman" w:hAnsi="Times New Roman" w:cs="Times New Roman"/>
          <w:bCs/>
          <w:sz w:val="24"/>
          <w:szCs w:val="28"/>
        </w:rPr>
        <w:t xml:space="preserve">2, </w:t>
      </w:r>
      <w:r w:rsidRPr="00FB1A37">
        <w:rPr>
          <w:rFonts w:ascii="Times New Roman" w:hAnsi="Times New Roman" w:cs="Times New Roman"/>
          <w:b/>
          <w:bCs/>
          <w:sz w:val="24"/>
          <w:szCs w:val="28"/>
        </w:rPr>
        <w:t>bold</w:t>
      </w:r>
      <w:r w:rsidRPr="00FB1A37">
        <w:rPr>
          <w:rFonts w:ascii="Times New Roman" w:hAnsi="Times New Roman" w:cs="Times New Roman"/>
          <w:bCs/>
          <w:sz w:val="24"/>
          <w:szCs w:val="28"/>
        </w:rPr>
        <w:t>)</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Pr="001C3FAF" w:rsidRDefault="00B06170" w:rsidP="00B06170">
      <w:pPr>
        <w:autoSpaceDE w:val="0"/>
        <w:autoSpaceDN w:val="0"/>
        <w:adjustRightInd w:val="0"/>
        <w:spacing w:after="0" w:line="240" w:lineRule="auto"/>
        <w:jc w:val="center"/>
        <w:rPr>
          <w:rFonts w:ascii="Times New Roman" w:hAnsi="Times New Roman" w:cs="Times New Roman"/>
          <w:sz w:val="24"/>
          <w:szCs w:val="24"/>
        </w:rPr>
      </w:pPr>
      <w:r w:rsidRPr="001C3FAF">
        <w:rPr>
          <w:rFonts w:ascii="Times New Roman" w:hAnsi="Times New Roman" w:cs="Times New Roman"/>
          <w:sz w:val="24"/>
          <w:szCs w:val="24"/>
        </w:rPr>
        <w:t>Di</w:t>
      </w:r>
      <w:r>
        <w:rPr>
          <w:rFonts w:ascii="Times New Roman" w:hAnsi="Times New Roman" w:cs="Times New Roman"/>
          <w:sz w:val="24"/>
          <w:szCs w:val="24"/>
        </w:rPr>
        <w:t>susun</w:t>
      </w:r>
      <w:r w:rsidRPr="001C3FAF">
        <w:rPr>
          <w:rFonts w:ascii="Times New Roman" w:hAnsi="Times New Roman" w:cs="Times New Roman"/>
          <w:sz w:val="24"/>
          <w:szCs w:val="24"/>
        </w:rPr>
        <w:t xml:space="preserve"> oleh:</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8"/>
        </w:rPr>
      </w:pPr>
      <w:r w:rsidRPr="001C3FAF">
        <w:rPr>
          <w:rFonts w:ascii="Times New Roman" w:hAnsi="Times New Roman" w:cs="Times New Roman"/>
          <w:b/>
          <w:bCs/>
          <w:sz w:val="24"/>
          <w:szCs w:val="28"/>
        </w:rPr>
        <w:t>IRHAM</w:t>
      </w:r>
    </w:p>
    <w:p w:rsidR="00B06170" w:rsidRPr="001C3FAF" w:rsidRDefault="00B06170" w:rsidP="00B06170">
      <w:pPr>
        <w:autoSpaceDE w:val="0"/>
        <w:autoSpaceDN w:val="0"/>
        <w:adjustRightInd w:val="0"/>
        <w:spacing w:after="0" w:line="240" w:lineRule="auto"/>
        <w:jc w:val="center"/>
        <w:rPr>
          <w:rFonts w:ascii="Times New Roman" w:hAnsi="Times New Roman" w:cs="Times New Roman"/>
          <w:b/>
          <w:bCs/>
          <w:sz w:val="24"/>
          <w:szCs w:val="28"/>
        </w:rPr>
      </w:pPr>
      <w:r w:rsidRPr="001C3FAF">
        <w:rPr>
          <w:rFonts w:ascii="Times New Roman" w:hAnsi="Times New Roman" w:cs="Times New Roman"/>
          <w:b/>
          <w:bCs/>
          <w:sz w:val="24"/>
          <w:szCs w:val="28"/>
        </w:rPr>
        <w:t>G0117338</w:t>
      </w: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b/>
          <w:bCs/>
          <w:sz w:val="24"/>
          <w:szCs w:val="24"/>
        </w:rPr>
      </w:pPr>
    </w:p>
    <w:p w:rsidR="00B06170" w:rsidRDefault="00B06170" w:rsidP="00B06170">
      <w:pPr>
        <w:autoSpaceDE w:val="0"/>
        <w:autoSpaceDN w:val="0"/>
        <w:adjustRightInd w:val="0"/>
        <w:spacing w:after="0" w:line="240" w:lineRule="auto"/>
        <w:jc w:val="center"/>
        <w:rPr>
          <w:rFonts w:ascii="Times New Roman" w:hAnsi="Times New Roman" w:cs="Times New Roman"/>
          <w:sz w:val="24"/>
          <w:szCs w:val="24"/>
        </w:rPr>
      </w:pPr>
      <w:r w:rsidRPr="001C3FAF">
        <w:rPr>
          <w:rFonts w:ascii="Times New Roman" w:hAnsi="Times New Roman" w:cs="Times New Roman"/>
          <w:sz w:val="24"/>
          <w:szCs w:val="24"/>
        </w:rPr>
        <w:t xml:space="preserve">Telah </w:t>
      </w:r>
      <w:r>
        <w:rPr>
          <w:rFonts w:ascii="Times New Roman" w:hAnsi="Times New Roman" w:cs="Times New Roman"/>
          <w:sz w:val="24"/>
          <w:szCs w:val="24"/>
        </w:rPr>
        <w:t xml:space="preserve">Diperiksa dan Disetujui Oleh: </w:t>
      </w:r>
    </w:p>
    <w:p w:rsidR="00B06170" w:rsidRDefault="00B06170" w:rsidP="00B06170">
      <w:pPr>
        <w:autoSpaceDE w:val="0"/>
        <w:autoSpaceDN w:val="0"/>
        <w:adjustRightInd w:val="0"/>
        <w:spacing w:after="0" w:line="240" w:lineRule="auto"/>
        <w:jc w:val="center"/>
        <w:rPr>
          <w:rFonts w:ascii="Times New Roman" w:hAnsi="Times New Roman" w:cs="Times New Roman"/>
          <w:sz w:val="24"/>
          <w:szCs w:val="24"/>
        </w:rPr>
      </w:pPr>
    </w:p>
    <w:p w:rsidR="00B06170"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Pembimbing</w:t>
      </w:r>
      <w:r>
        <w:rPr>
          <w:rFonts w:ascii="Times New Roman" w:hAnsi="Times New Roman" w:cs="Times New Roman"/>
          <w:sz w:val="24"/>
          <w:szCs w:val="24"/>
        </w:rPr>
        <w:t xml:space="preserve">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Lapangan</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w:t>
      </w:r>
      <w:r w:rsidRPr="001C3FAF">
        <w:rPr>
          <w:rFonts w:ascii="Times New Roman" w:hAnsi="Times New Roman" w:cs="Times New Roman"/>
          <w:sz w:val="24"/>
          <w:szCs w:val="24"/>
        </w:rPr>
        <w:tab/>
      </w:r>
      <w:r w:rsidRPr="001C3FAF">
        <w:rPr>
          <w:rFonts w:ascii="Times New Roman" w:hAnsi="Times New Roman" w:cs="Times New Roman"/>
          <w:sz w:val="24"/>
          <w:szCs w:val="24"/>
        </w:rPr>
        <w:tab/>
      </w:r>
      <w:r w:rsidRPr="001C3FAF">
        <w:rPr>
          <w:rFonts w:ascii="Times New Roman" w:hAnsi="Times New Roman" w:cs="Times New Roman"/>
          <w:sz w:val="24"/>
          <w:szCs w:val="24"/>
        </w:rPr>
        <w:tab/>
        <w:t>..............................................</w:t>
      </w:r>
      <w:r w:rsidRPr="001C3FAF">
        <w:rPr>
          <w:rFonts w:ascii="Times New Roman" w:hAnsi="Times New Roman" w:cs="Times New Roman"/>
          <w:sz w:val="24"/>
          <w:szCs w:val="24"/>
        </w:rPr>
        <w:tab/>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NIP</w:t>
      </w: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3FAF">
        <w:rPr>
          <w:rFonts w:ascii="Times New Roman" w:hAnsi="Times New Roman" w:cs="Times New Roman"/>
          <w:sz w:val="24"/>
          <w:szCs w:val="24"/>
        </w:rPr>
        <w:t>NIP</w:t>
      </w:r>
      <w:r>
        <w:rPr>
          <w:rFonts w:ascii="Times New Roman" w:hAnsi="Times New Roman" w:cs="Times New Roman"/>
          <w:sz w:val="24"/>
          <w:szCs w:val="24"/>
        </w:rPr>
        <w:t>/NIDN.............................</w:t>
      </w:r>
    </w:p>
    <w:p w:rsidR="00B06170"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Default="00B06170" w:rsidP="00B06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6170" w:rsidRPr="00705AC6" w:rsidRDefault="00B06170" w:rsidP="00B06170">
      <w:pPr>
        <w:autoSpaceDE w:val="0"/>
        <w:autoSpaceDN w:val="0"/>
        <w:adjustRightInd w:val="0"/>
        <w:spacing w:after="0" w:line="240" w:lineRule="auto"/>
        <w:jc w:val="center"/>
        <w:rPr>
          <w:rFonts w:ascii="Times New Roman" w:hAnsi="Times New Roman" w:cs="Times New Roman"/>
          <w:b/>
          <w:sz w:val="24"/>
          <w:szCs w:val="24"/>
        </w:rPr>
      </w:pPr>
      <w:r w:rsidRPr="00705AC6">
        <w:rPr>
          <w:rFonts w:ascii="Times New Roman" w:hAnsi="Times New Roman" w:cs="Times New Roman"/>
          <w:b/>
          <w:sz w:val="24"/>
          <w:szCs w:val="24"/>
        </w:rPr>
        <w:t>Mengetahui,</w:t>
      </w:r>
    </w:p>
    <w:p w:rsidR="00B06170"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Ketua 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 Fakultas</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Peternakan dan Perikanan</w:t>
      </w: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p>
    <w:p w:rsidR="00B06170" w:rsidRPr="001C3FAF"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C3FAF">
        <w:rPr>
          <w:rFonts w:ascii="Times New Roman" w:hAnsi="Times New Roman" w:cs="Times New Roman"/>
          <w:sz w:val="24"/>
          <w:szCs w:val="24"/>
        </w:rPr>
        <w:t>...................................................</w:t>
      </w:r>
      <w:r w:rsidRPr="001C3FAF">
        <w:rPr>
          <w:rFonts w:ascii="Times New Roman" w:hAnsi="Times New Roman" w:cs="Times New Roman"/>
          <w:sz w:val="24"/>
          <w:szCs w:val="24"/>
        </w:rPr>
        <w:tab/>
      </w:r>
    </w:p>
    <w:p w:rsidR="00B06170" w:rsidRDefault="00B06170" w:rsidP="00B06170">
      <w:pPr>
        <w:autoSpaceDE w:val="0"/>
        <w:autoSpaceDN w:val="0"/>
        <w:adjustRightInd w:val="0"/>
        <w:spacing w:after="0" w:line="240" w:lineRule="auto"/>
        <w:rPr>
          <w:rFonts w:ascii="Times New Roman" w:hAnsi="Times New Roman" w:cs="Times New Roman"/>
          <w:sz w:val="24"/>
          <w:szCs w:val="24"/>
        </w:rPr>
      </w:pPr>
      <w:r w:rsidRPr="001C3FAF">
        <w:rPr>
          <w:rFonts w:ascii="Times New Roman" w:hAnsi="Times New Roman" w:cs="Times New Roman"/>
          <w:sz w:val="24"/>
          <w:szCs w:val="24"/>
        </w:rPr>
        <w:t>NIP</w:t>
      </w:r>
      <w:r>
        <w:rPr>
          <w:rFonts w:ascii="Times New Roman" w:hAnsi="Times New Roman" w:cs="Times New Roman"/>
          <w:sz w:val="24"/>
          <w:szCs w:val="24"/>
        </w:rPr>
        <w:t>/NIDN</w:t>
      </w:r>
      <w:r w:rsidRPr="001C3FA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C3FAF">
        <w:rPr>
          <w:rFonts w:ascii="Times New Roman" w:hAnsi="Times New Roman" w:cs="Times New Roman"/>
          <w:sz w:val="24"/>
          <w:szCs w:val="24"/>
        </w:rPr>
        <w:t>NIP</w:t>
      </w:r>
      <w:r>
        <w:rPr>
          <w:rFonts w:ascii="Times New Roman" w:hAnsi="Times New Roman" w:cs="Times New Roman"/>
          <w:sz w:val="24"/>
          <w:szCs w:val="24"/>
        </w:rPr>
        <w:t>/NIDN</w:t>
      </w:r>
      <w:r w:rsidRPr="001C3FAF">
        <w:rPr>
          <w:rFonts w:ascii="Times New Roman" w:hAnsi="Times New Roman" w:cs="Times New Roman"/>
          <w:sz w:val="24"/>
          <w:szCs w:val="24"/>
        </w:rPr>
        <w:t>..................................</w:t>
      </w:r>
    </w:p>
    <w:p w:rsidR="00B06170" w:rsidRDefault="00B06170" w:rsidP="00B06170">
      <w:pPr>
        <w:rPr>
          <w:rFonts w:ascii="Arial" w:hAnsi="Arial" w:cs="Arial"/>
          <w:sz w:val="24"/>
          <w:szCs w:val="24"/>
        </w:rPr>
      </w:pPr>
      <w:r>
        <w:rPr>
          <w:rFonts w:ascii="Arial" w:hAnsi="Arial" w:cs="Arial"/>
          <w:sz w:val="24"/>
          <w:szCs w:val="24"/>
        </w:rPr>
        <w:br w:type="page"/>
      </w:r>
    </w:p>
    <w:p w:rsidR="00B06170" w:rsidRDefault="00B06170" w:rsidP="00B06170">
      <w:pPr>
        <w:autoSpaceDE w:val="0"/>
        <w:autoSpaceDN w:val="0"/>
        <w:adjustRightInd w:val="0"/>
        <w:spacing w:after="0" w:line="360" w:lineRule="auto"/>
        <w:jc w:val="center"/>
        <w:rPr>
          <w:rFonts w:ascii="Times New Roman" w:hAnsi="Times New Roman" w:cs="Times New Roman"/>
          <w:b/>
          <w:color w:val="000000"/>
          <w:sz w:val="24"/>
          <w:szCs w:val="23"/>
        </w:rPr>
      </w:pPr>
      <w:r w:rsidRPr="00F72CBE">
        <w:rPr>
          <w:rFonts w:ascii="Times New Roman" w:hAnsi="Times New Roman" w:cs="Times New Roman"/>
          <w:b/>
          <w:color w:val="000000"/>
          <w:sz w:val="24"/>
          <w:szCs w:val="23"/>
        </w:rPr>
        <w:lastRenderedPageBreak/>
        <w:t>KATA PENGANTAR</w:t>
      </w:r>
    </w:p>
    <w:p w:rsidR="00B06170" w:rsidRPr="00F72CBE" w:rsidRDefault="00B06170" w:rsidP="00B06170">
      <w:pPr>
        <w:autoSpaceDE w:val="0"/>
        <w:autoSpaceDN w:val="0"/>
        <w:adjustRightInd w:val="0"/>
        <w:spacing w:after="0" w:line="360" w:lineRule="auto"/>
        <w:jc w:val="center"/>
        <w:rPr>
          <w:rFonts w:ascii="Times New Roman" w:hAnsi="Times New Roman" w:cs="Times New Roman"/>
          <w:b/>
          <w:color w:val="000000"/>
          <w:sz w:val="24"/>
          <w:szCs w:val="23"/>
        </w:rPr>
      </w:pPr>
    </w:p>
    <w:p w:rsidR="00B06170" w:rsidRPr="00F72CBE" w:rsidRDefault="00B06170" w:rsidP="00B06170">
      <w:pPr>
        <w:autoSpaceDE w:val="0"/>
        <w:autoSpaceDN w:val="0"/>
        <w:adjustRightInd w:val="0"/>
        <w:spacing w:after="0" w:line="360" w:lineRule="auto"/>
        <w:ind w:firstLine="720"/>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Puji syukur atas kehadirat Allah SWT, atas berkah rahmat dan hidayah-Nya sehingga penulis dapat menyelesaikan laporan Praktek kerja Lapang ini. Laporan ini disusun sebagai salah satu syarat dalam pelaksanaan praktek kerja lapang (PKL) pada Universitas Sulawesi Barat. Ucapan terima kasih kepada semua pihak yang telah memberikan bantuan baik selama PKL maupun dalam penyusunan laporan ini terutama kepada: </w:t>
      </w:r>
    </w:p>
    <w:p w:rsidR="00B06170" w:rsidRPr="00F72CBE" w:rsidRDefault="00B06170" w:rsidP="00B06170">
      <w:pPr>
        <w:autoSpaceDE w:val="0"/>
        <w:autoSpaceDN w:val="0"/>
        <w:adjustRightInd w:val="0"/>
        <w:spacing w:after="164" w:line="360" w:lineRule="auto"/>
        <w:ind w:left="142"/>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1. …………………………………………. </w:t>
      </w:r>
    </w:p>
    <w:p w:rsidR="00B06170" w:rsidRPr="00F72CBE" w:rsidRDefault="00B06170" w:rsidP="00B06170">
      <w:pPr>
        <w:autoSpaceDE w:val="0"/>
        <w:autoSpaceDN w:val="0"/>
        <w:adjustRightInd w:val="0"/>
        <w:spacing w:after="164" w:line="360" w:lineRule="auto"/>
        <w:ind w:left="142"/>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2. ………………………………………… </w:t>
      </w:r>
    </w:p>
    <w:p w:rsidR="00B06170" w:rsidRPr="00F72CBE" w:rsidRDefault="00B06170" w:rsidP="00B06170">
      <w:pPr>
        <w:autoSpaceDE w:val="0"/>
        <w:autoSpaceDN w:val="0"/>
        <w:adjustRightInd w:val="0"/>
        <w:spacing w:after="164" w:line="360" w:lineRule="auto"/>
        <w:ind w:left="142"/>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3. ………………………………………… </w:t>
      </w:r>
    </w:p>
    <w:p w:rsidR="00B06170" w:rsidRPr="00F72CBE" w:rsidRDefault="00B06170" w:rsidP="00B06170">
      <w:pPr>
        <w:autoSpaceDE w:val="0"/>
        <w:autoSpaceDN w:val="0"/>
        <w:adjustRightInd w:val="0"/>
        <w:spacing w:after="164" w:line="360" w:lineRule="auto"/>
        <w:ind w:left="142"/>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4. ………………………………………… </w:t>
      </w:r>
    </w:p>
    <w:p w:rsidR="00B06170" w:rsidRPr="00F72CBE" w:rsidRDefault="00B06170" w:rsidP="00B06170">
      <w:pPr>
        <w:autoSpaceDE w:val="0"/>
        <w:autoSpaceDN w:val="0"/>
        <w:adjustRightInd w:val="0"/>
        <w:spacing w:after="0" w:line="360" w:lineRule="auto"/>
        <w:ind w:left="142"/>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5. …………………………………………. </w:t>
      </w:r>
    </w:p>
    <w:p w:rsidR="00B06170" w:rsidRDefault="00B06170" w:rsidP="00B06170">
      <w:pPr>
        <w:autoSpaceDE w:val="0"/>
        <w:autoSpaceDN w:val="0"/>
        <w:adjustRightInd w:val="0"/>
        <w:spacing w:after="0" w:line="360" w:lineRule="auto"/>
        <w:ind w:firstLine="720"/>
        <w:jc w:val="both"/>
        <w:rPr>
          <w:rFonts w:ascii="Times New Roman" w:hAnsi="Times New Roman" w:cs="Times New Roman"/>
          <w:color w:val="000000"/>
          <w:sz w:val="24"/>
          <w:szCs w:val="23"/>
        </w:rPr>
      </w:pPr>
    </w:p>
    <w:p w:rsidR="00B06170" w:rsidRPr="00F72CBE" w:rsidRDefault="00B06170" w:rsidP="00B06170">
      <w:pPr>
        <w:autoSpaceDE w:val="0"/>
        <w:autoSpaceDN w:val="0"/>
        <w:adjustRightInd w:val="0"/>
        <w:spacing w:after="0" w:line="360" w:lineRule="auto"/>
        <w:ind w:firstLine="720"/>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Penulis menyadari bahwa Laporan PKL ini masih terdapat beberapa kesalahan. Oleh karena itu dengan segala kerendahan hati dan harapan agar kontribusi pemikiran, baik berupa kritik ataupun saran dari berbagai pihak dapat disumbangkan demi memberi nilai manfaat bagi kita semua. Amin </w:t>
      </w:r>
    </w:p>
    <w:p w:rsidR="00B06170" w:rsidRDefault="00B06170" w:rsidP="00B06170">
      <w:pPr>
        <w:autoSpaceDE w:val="0"/>
        <w:autoSpaceDN w:val="0"/>
        <w:adjustRightInd w:val="0"/>
        <w:spacing w:after="0" w:line="360" w:lineRule="auto"/>
        <w:jc w:val="both"/>
        <w:rPr>
          <w:rFonts w:ascii="Times New Roman" w:hAnsi="Times New Roman" w:cs="Times New Roman"/>
          <w:color w:val="000000"/>
          <w:sz w:val="24"/>
          <w:szCs w:val="23"/>
        </w:rPr>
      </w:pPr>
    </w:p>
    <w:p w:rsidR="00B06170" w:rsidRDefault="00B06170" w:rsidP="00B06170">
      <w:pPr>
        <w:autoSpaceDE w:val="0"/>
        <w:autoSpaceDN w:val="0"/>
        <w:adjustRightInd w:val="0"/>
        <w:spacing w:after="0" w:line="360" w:lineRule="auto"/>
        <w:jc w:val="both"/>
        <w:rPr>
          <w:rFonts w:ascii="Times New Roman" w:hAnsi="Times New Roman" w:cs="Times New Roman"/>
          <w:color w:val="000000"/>
          <w:sz w:val="24"/>
          <w:szCs w:val="23"/>
        </w:rPr>
      </w:pPr>
    </w:p>
    <w:p w:rsidR="00B06170" w:rsidRPr="00F72CBE" w:rsidRDefault="00B06170" w:rsidP="00B06170">
      <w:pPr>
        <w:autoSpaceDE w:val="0"/>
        <w:autoSpaceDN w:val="0"/>
        <w:adjustRightInd w:val="0"/>
        <w:spacing w:after="0" w:line="360" w:lineRule="auto"/>
        <w:ind w:left="5040"/>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 xml:space="preserve">Majene, ……………… </w:t>
      </w:r>
    </w:p>
    <w:p w:rsidR="00B06170" w:rsidRDefault="00B06170" w:rsidP="00B06170">
      <w:pPr>
        <w:autoSpaceDE w:val="0"/>
        <w:autoSpaceDN w:val="0"/>
        <w:adjustRightInd w:val="0"/>
        <w:spacing w:after="0" w:line="360" w:lineRule="auto"/>
        <w:ind w:left="4320" w:firstLine="720"/>
        <w:jc w:val="both"/>
        <w:rPr>
          <w:rFonts w:ascii="Times New Roman" w:hAnsi="Times New Roman" w:cs="Times New Roman"/>
          <w:color w:val="000000"/>
          <w:sz w:val="24"/>
          <w:szCs w:val="23"/>
        </w:rPr>
      </w:pPr>
    </w:p>
    <w:p w:rsidR="00B06170" w:rsidRDefault="00B06170" w:rsidP="00B06170">
      <w:pPr>
        <w:autoSpaceDE w:val="0"/>
        <w:autoSpaceDN w:val="0"/>
        <w:adjustRightInd w:val="0"/>
        <w:spacing w:after="0" w:line="360" w:lineRule="auto"/>
        <w:ind w:left="4320" w:firstLine="720"/>
        <w:jc w:val="both"/>
        <w:rPr>
          <w:rFonts w:ascii="Times New Roman" w:hAnsi="Times New Roman" w:cs="Times New Roman"/>
          <w:color w:val="000000"/>
          <w:sz w:val="24"/>
          <w:szCs w:val="23"/>
        </w:rPr>
      </w:pPr>
    </w:p>
    <w:p w:rsidR="00B06170" w:rsidRDefault="00B06170" w:rsidP="00B06170">
      <w:pPr>
        <w:autoSpaceDE w:val="0"/>
        <w:autoSpaceDN w:val="0"/>
        <w:adjustRightInd w:val="0"/>
        <w:spacing w:after="0" w:line="360" w:lineRule="auto"/>
        <w:ind w:left="5040"/>
        <w:jc w:val="both"/>
        <w:rPr>
          <w:rFonts w:ascii="Times New Roman" w:hAnsi="Times New Roman" w:cs="Times New Roman"/>
          <w:color w:val="000000"/>
          <w:sz w:val="24"/>
          <w:szCs w:val="23"/>
        </w:rPr>
      </w:pPr>
      <w:r w:rsidRPr="00F72CBE">
        <w:rPr>
          <w:rFonts w:ascii="Times New Roman" w:hAnsi="Times New Roman" w:cs="Times New Roman"/>
          <w:color w:val="000000"/>
          <w:sz w:val="24"/>
          <w:szCs w:val="23"/>
        </w:rPr>
        <w:t>………………..</w:t>
      </w:r>
    </w:p>
    <w:p w:rsidR="00B06170" w:rsidRPr="00987A9E" w:rsidRDefault="00B06170" w:rsidP="00B06170">
      <w:pPr>
        <w:rPr>
          <w:rFonts w:ascii="Times New Roman" w:hAnsi="Times New Roman" w:cs="Times New Roman"/>
          <w:color w:val="000000"/>
          <w:szCs w:val="23"/>
        </w:rPr>
      </w:pPr>
      <w:r>
        <w:rPr>
          <w:rFonts w:ascii="Times New Roman" w:hAnsi="Times New Roman" w:cs="Times New Roman"/>
          <w:color w:val="000000"/>
          <w:sz w:val="24"/>
          <w:szCs w:val="23"/>
        </w:rPr>
        <w:br w:type="page"/>
      </w:r>
    </w:p>
    <w:p w:rsidR="00B06170" w:rsidRDefault="00B06170" w:rsidP="00B06170">
      <w:pPr>
        <w:autoSpaceDE w:val="0"/>
        <w:autoSpaceDN w:val="0"/>
        <w:adjustRightInd w:val="0"/>
        <w:spacing w:after="0" w:line="240" w:lineRule="auto"/>
        <w:jc w:val="center"/>
        <w:rPr>
          <w:rFonts w:ascii="Times New Roman" w:hAnsi="Times New Roman" w:cs="Times New Roman"/>
          <w:b/>
          <w:bCs/>
          <w:color w:val="000000"/>
          <w:sz w:val="24"/>
          <w:szCs w:val="23"/>
        </w:rPr>
      </w:pPr>
      <w:r w:rsidRPr="00F16255">
        <w:rPr>
          <w:rFonts w:ascii="Times New Roman" w:hAnsi="Times New Roman" w:cs="Times New Roman"/>
          <w:b/>
          <w:bCs/>
          <w:color w:val="000000"/>
          <w:sz w:val="24"/>
          <w:szCs w:val="23"/>
        </w:rPr>
        <w:lastRenderedPageBreak/>
        <w:t>DAFTAR ISI</w:t>
      </w:r>
    </w:p>
    <w:p w:rsidR="009B0633" w:rsidRDefault="009B0633" w:rsidP="00B06170">
      <w:pPr>
        <w:autoSpaceDE w:val="0"/>
        <w:autoSpaceDN w:val="0"/>
        <w:adjustRightInd w:val="0"/>
        <w:spacing w:after="0" w:line="240" w:lineRule="auto"/>
        <w:jc w:val="center"/>
        <w:rPr>
          <w:rFonts w:ascii="Times New Roman" w:hAnsi="Times New Roman" w:cs="Times New Roman"/>
          <w:b/>
          <w:bCs/>
          <w:color w:val="000000"/>
          <w:sz w:val="24"/>
          <w:szCs w:val="23"/>
        </w:rPr>
      </w:pPr>
    </w:p>
    <w:p w:rsidR="00B06170" w:rsidRPr="00F16255" w:rsidRDefault="00B06170" w:rsidP="00B06170">
      <w:pPr>
        <w:autoSpaceDE w:val="0"/>
        <w:autoSpaceDN w:val="0"/>
        <w:adjustRightInd w:val="0"/>
        <w:spacing w:after="0" w:line="240" w:lineRule="auto"/>
        <w:ind w:left="694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Halaman </w:t>
      </w:r>
    </w:p>
    <w:p w:rsidR="00B06170" w:rsidRDefault="0059653D"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HALAMAN SAMPUL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HALAMAN PENGESAHAN</w:t>
      </w:r>
      <w:r>
        <w:rPr>
          <w:rFonts w:ascii="Times New Roman" w:hAnsi="Times New Roman" w:cs="Times New Roman"/>
          <w:color w:val="000000"/>
          <w:sz w:val="24"/>
          <w:szCs w:val="23"/>
        </w:rPr>
        <w:t xml:space="preserve">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KATA PENGANTAR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DAFTAR ISI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DAFTAR TABEL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DAFTAR GAMBAR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DAFTAR LAMPIRAN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BAB I. PENDAHULUAN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1.1. Latar Belakang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1.2. Tujuan dan Manfaat PKL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BAB II. TINJAUAN PUSTAKA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2.1.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851"/>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2.1.1.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851"/>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2.1.2.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BAB III. METODOLOGI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3.1. Waktu dan Tempat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3.2. Gambaran Umum Lokasi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3.3. Materi PKL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3.4. Metode Pengumpulan Data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3.5. Teknik Analisis Data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BAB IV. HASIL DAN PEMBAHASAN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4.1. .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851"/>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4.1.1.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BAB V. KESIMPULAN DAN SARAN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5.1. Kesimpulan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ind w:left="426"/>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5.2. Saran </w:t>
      </w:r>
      <w:r>
        <w:rPr>
          <w:rFonts w:ascii="Times New Roman" w:hAnsi="Times New Roman" w:cs="Times New Roman"/>
          <w:color w:val="000000"/>
          <w:sz w:val="24"/>
          <w:szCs w:val="23"/>
        </w:rPr>
        <w:tab/>
      </w:r>
    </w:p>
    <w:p w:rsidR="00B06170" w:rsidRPr="00F16255" w:rsidRDefault="00B06170" w:rsidP="00B06170">
      <w:pPr>
        <w:tabs>
          <w:tab w:val="left" w:leader="dot" w:pos="7371"/>
        </w:tabs>
        <w:autoSpaceDE w:val="0"/>
        <w:autoSpaceDN w:val="0"/>
        <w:adjustRightInd w:val="0"/>
        <w:spacing w:after="0" w:line="360" w:lineRule="auto"/>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DAFTAR PUSTAKA </w:t>
      </w:r>
      <w:r>
        <w:rPr>
          <w:rFonts w:ascii="Times New Roman" w:hAnsi="Times New Roman" w:cs="Times New Roman"/>
          <w:color w:val="000000"/>
          <w:sz w:val="24"/>
          <w:szCs w:val="23"/>
        </w:rPr>
        <w:tab/>
      </w:r>
    </w:p>
    <w:p w:rsidR="00B06170" w:rsidRPr="00647DF8" w:rsidRDefault="00B06170" w:rsidP="00B06170">
      <w:pPr>
        <w:tabs>
          <w:tab w:val="left" w:leader="dot" w:pos="7371"/>
        </w:tabs>
        <w:autoSpaceDE w:val="0"/>
        <w:autoSpaceDN w:val="0"/>
        <w:adjustRightInd w:val="0"/>
        <w:spacing w:after="0" w:line="360" w:lineRule="auto"/>
        <w:jc w:val="both"/>
        <w:rPr>
          <w:rFonts w:ascii="Times New Roman" w:hAnsi="Times New Roman" w:cs="Times New Roman"/>
          <w:color w:val="000000"/>
          <w:sz w:val="24"/>
          <w:szCs w:val="23"/>
        </w:rPr>
      </w:pPr>
      <w:r w:rsidRPr="00F16255">
        <w:rPr>
          <w:rFonts w:ascii="Times New Roman" w:hAnsi="Times New Roman" w:cs="Times New Roman"/>
          <w:color w:val="000000"/>
          <w:sz w:val="24"/>
          <w:szCs w:val="23"/>
        </w:rPr>
        <w:t xml:space="preserve">LAMPIRAN </w:t>
      </w:r>
      <w:r>
        <w:rPr>
          <w:rFonts w:ascii="Times New Roman" w:hAnsi="Times New Roman" w:cs="Times New Roman"/>
          <w:color w:val="000000"/>
          <w:sz w:val="24"/>
          <w:szCs w:val="23"/>
        </w:rPr>
        <w:tab/>
      </w:r>
      <w:r>
        <w:rPr>
          <w:rFonts w:ascii="Times New Roman" w:hAnsi="Times New Roman" w:cs="Times New Roman"/>
          <w:color w:val="000000"/>
          <w:sz w:val="24"/>
          <w:szCs w:val="23"/>
        </w:rPr>
        <w:br w:type="page"/>
      </w:r>
    </w:p>
    <w:p w:rsidR="00B06170" w:rsidRPr="00137245" w:rsidRDefault="00B06170" w:rsidP="00B06170">
      <w:pPr>
        <w:autoSpaceDE w:val="0"/>
        <w:autoSpaceDN w:val="0"/>
        <w:adjustRightInd w:val="0"/>
        <w:spacing w:after="0" w:line="360" w:lineRule="auto"/>
        <w:jc w:val="center"/>
        <w:rPr>
          <w:rFonts w:ascii="Times New Roman" w:hAnsi="Times New Roman" w:cs="Times New Roman"/>
          <w:b/>
          <w:sz w:val="24"/>
          <w:szCs w:val="24"/>
        </w:rPr>
      </w:pPr>
      <w:r w:rsidRPr="00137245">
        <w:rPr>
          <w:rFonts w:ascii="Times New Roman" w:hAnsi="Times New Roman" w:cs="Times New Roman"/>
          <w:b/>
          <w:sz w:val="24"/>
          <w:szCs w:val="24"/>
        </w:rPr>
        <w:lastRenderedPageBreak/>
        <w:t>DAFTAR TABEL</w:t>
      </w:r>
    </w:p>
    <w:p w:rsidR="00B06170" w:rsidRPr="00E23063" w:rsidRDefault="00B06170" w:rsidP="00B06170">
      <w:pPr>
        <w:autoSpaceDE w:val="0"/>
        <w:autoSpaceDN w:val="0"/>
        <w:adjustRightInd w:val="0"/>
        <w:spacing w:after="0" w:line="360" w:lineRule="auto"/>
        <w:rPr>
          <w:rFonts w:ascii="Times New Roman" w:hAnsi="Times New Roman" w:cs="Times New Roman"/>
          <w:sz w:val="24"/>
          <w:szCs w:val="24"/>
        </w:rPr>
      </w:pPr>
    </w:p>
    <w:p w:rsidR="00B06170" w:rsidRPr="00E23063" w:rsidRDefault="00B06170" w:rsidP="00B06170">
      <w:pPr>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Tabel</w:t>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Pr>
          <w:rFonts w:ascii="Times New Roman" w:hAnsi="Times New Roman" w:cs="Times New Roman"/>
          <w:sz w:val="24"/>
          <w:szCs w:val="24"/>
        </w:rPr>
        <w:t xml:space="preserve">      </w:t>
      </w:r>
      <w:r w:rsidRPr="00E23063">
        <w:rPr>
          <w:rFonts w:ascii="Times New Roman" w:hAnsi="Times New Roman" w:cs="Times New Roman"/>
          <w:sz w:val="24"/>
          <w:szCs w:val="24"/>
        </w:rPr>
        <w:t>Halaman</w:t>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1. </w:t>
      </w:r>
      <w:r w:rsidR="0090474D">
        <w:rPr>
          <w:rFonts w:ascii="Times New Roman" w:hAnsi="Times New Roman" w:cs="Times New Roman"/>
          <w:sz w:val="24"/>
          <w:szCs w:val="24"/>
        </w:rPr>
        <w:tab/>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2. </w:t>
      </w:r>
      <w:r>
        <w:rPr>
          <w:rFonts w:ascii="Times New Roman" w:hAnsi="Times New Roman" w:cs="Times New Roman"/>
          <w:sz w:val="24"/>
          <w:szCs w:val="24"/>
        </w:rPr>
        <w:tab/>
      </w:r>
    </w:p>
    <w:p w:rsidR="00B06170"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3. </w:t>
      </w:r>
      <w:r>
        <w:rPr>
          <w:rFonts w:ascii="Times New Roman" w:hAnsi="Times New Roman" w:cs="Times New Roman"/>
          <w:sz w:val="24"/>
          <w:szCs w:val="24"/>
        </w:rPr>
        <w:tab/>
      </w:r>
    </w:p>
    <w:p w:rsidR="00B06170" w:rsidRDefault="00B06170" w:rsidP="00B06170">
      <w:pPr>
        <w:rPr>
          <w:rFonts w:ascii="Times New Roman" w:hAnsi="Times New Roman" w:cs="Times New Roman"/>
          <w:sz w:val="24"/>
          <w:szCs w:val="24"/>
        </w:rPr>
      </w:pPr>
      <w:r>
        <w:rPr>
          <w:rFonts w:ascii="Times New Roman" w:hAnsi="Times New Roman" w:cs="Times New Roman"/>
          <w:sz w:val="24"/>
          <w:szCs w:val="24"/>
        </w:rPr>
        <w:br w:type="page"/>
      </w:r>
    </w:p>
    <w:p w:rsidR="00B06170" w:rsidRPr="00137245" w:rsidRDefault="00B06170" w:rsidP="00B06170">
      <w:pPr>
        <w:autoSpaceDE w:val="0"/>
        <w:autoSpaceDN w:val="0"/>
        <w:adjustRightInd w:val="0"/>
        <w:spacing w:after="0" w:line="360" w:lineRule="auto"/>
        <w:jc w:val="center"/>
        <w:rPr>
          <w:rFonts w:ascii="Times New Roman" w:hAnsi="Times New Roman" w:cs="Times New Roman"/>
          <w:b/>
          <w:sz w:val="24"/>
          <w:szCs w:val="24"/>
        </w:rPr>
      </w:pPr>
      <w:r w:rsidRPr="00137245">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B06170" w:rsidRDefault="00B06170" w:rsidP="00B06170">
      <w:pPr>
        <w:autoSpaceDE w:val="0"/>
        <w:autoSpaceDN w:val="0"/>
        <w:adjustRightInd w:val="0"/>
        <w:spacing w:after="0" w:line="360" w:lineRule="auto"/>
        <w:rPr>
          <w:rFonts w:ascii="Times New Roman" w:hAnsi="Times New Roman" w:cs="Times New Roman"/>
          <w:sz w:val="24"/>
          <w:szCs w:val="24"/>
        </w:rPr>
      </w:pPr>
    </w:p>
    <w:p w:rsidR="00B06170" w:rsidRPr="00E23063" w:rsidRDefault="00B06170" w:rsidP="00B061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Gambar</w:t>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Pr>
          <w:rFonts w:ascii="Times New Roman" w:hAnsi="Times New Roman" w:cs="Times New Roman"/>
          <w:sz w:val="24"/>
          <w:szCs w:val="24"/>
        </w:rPr>
        <w:t xml:space="preserve">        </w:t>
      </w:r>
      <w:r w:rsidRPr="00E23063">
        <w:rPr>
          <w:rFonts w:ascii="Times New Roman" w:hAnsi="Times New Roman" w:cs="Times New Roman"/>
          <w:sz w:val="24"/>
          <w:szCs w:val="24"/>
        </w:rPr>
        <w:t>Halaman</w:t>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1. </w:t>
      </w:r>
      <w:r>
        <w:rPr>
          <w:rFonts w:ascii="Times New Roman" w:hAnsi="Times New Roman" w:cs="Times New Roman"/>
          <w:sz w:val="24"/>
          <w:szCs w:val="24"/>
        </w:rPr>
        <w:tab/>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2. </w:t>
      </w:r>
      <w:r>
        <w:rPr>
          <w:rFonts w:ascii="Times New Roman" w:hAnsi="Times New Roman" w:cs="Times New Roman"/>
          <w:sz w:val="24"/>
          <w:szCs w:val="24"/>
        </w:rPr>
        <w:tab/>
      </w:r>
    </w:p>
    <w:p w:rsidR="00B06170"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3. </w:t>
      </w:r>
      <w:r>
        <w:rPr>
          <w:rFonts w:ascii="Times New Roman" w:hAnsi="Times New Roman" w:cs="Times New Roman"/>
          <w:sz w:val="24"/>
          <w:szCs w:val="24"/>
        </w:rPr>
        <w:tab/>
      </w:r>
    </w:p>
    <w:p w:rsidR="00B06170" w:rsidRDefault="00B06170" w:rsidP="00B061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06170" w:rsidRDefault="00B06170" w:rsidP="00B06170">
      <w:pPr>
        <w:rPr>
          <w:rFonts w:ascii="Times New Roman" w:hAnsi="Times New Roman" w:cs="Times New Roman"/>
          <w:sz w:val="24"/>
          <w:szCs w:val="24"/>
        </w:rPr>
      </w:pPr>
      <w:r>
        <w:rPr>
          <w:rFonts w:ascii="Times New Roman" w:hAnsi="Times New Roman" w:cs="Times New Roman"/>
          <w:sz w:val="24"/>
          <w:szCs w:val="24"/>
        </w:rPr>
        <w:br w:type="page"/>
      </w:r>
    </w:p>
    <w:p w:rsidR="00B06170" w:rsidRPr="00137245" w:rsidRDefault="00B06170" w:rsidP="00B06170">
      <w:pPr>
        <w:autoSpaceDE w:val="0"/>
        <w:autoSpaceDN w:val="0"/>
        <w:adjustRightInd w:val="0"/>
        <w:spacing w:after="0" w:line="360" w:lineRule="auto"/>
        <w:jc w:val="center"/>
        <w:rPr>
          <w:rFonts w:ascii="Times New Roman" w:hAnsi="Times New Roman" w:cs="Times New Roman"/>
          <w:b/>
          <w:sz w:val="24"/>
          <w:szCs w:val="24"/>
        </w:rPr>
      </w:pPr>
      <w:r w:rsidRPr="00137245">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B06170" w:rsidRDefault="00B06170" w:rsidP="00B06170">
      <w:pPr>
        <w:autoSpaceDE w:val="0"/>
        <w:autoSpaceDN w:val="0"/>
        <w:adjustRightInd w:val="0"/>
        <w:spacing w:after="0" w:line="360" w:lineRule="auto"/>
        <w:rPr>
          <w:rFonts w:ascii="Times New Roman" w:hAnsi="Times New Roman" w:cs="Times New Roman"/>
          <w:sz w:val="24"/>
          <w:szCs w:val="24"/>
        </w:rPr>
      </w:pPr>
    </w:p>
    <w:p w:rsidR="00B06170" w:rsidRPr="00E23063" w:rsidRDefault="00B06170" w:rsidP="00B0617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Lampiran</w:t>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sidRPr="00E23063">
        <w:rPr>
          <w:rFonts w:ascii="Times New Roman" w:hAnsi="Times New Roman" w:cs="Times New Roman"/>
          <w:sz w:val="24"/>
          <w:szCs w:val="24"/>
        </w:rPr>
        <w:tab/>
      </w:r>
      <w:r>
        <w:rPr>
          <w:rFonts w:ascii="Times New Roman" w:hAnsi="Times New Roman" w:cs="Times New Roman"/>
          <w:sz w:val="24"/>
          <w:szCs w:val="24"/>
        </w:rPr>
        <w:t xml:space="preserve">     </w:t>
      </w:r>
      <w:r w:rsidRPr="00E23063">
        <w:rPr>
          <w:rFonts w:ascii="Times New Roman" w:hAnsi="Times New Roman" w:cs="Times New Roman"/>
          <w:sz w:val="24"/>
          <w:szCs w:val="24"/>
        </w:rPr>
        <w:tab/>
      </w:r>
      <w:r>
        <w:rPr>
          <w:rFonts w:ascii="Times New Roman" w:hAnsi="Times New Roman" w:cs="Times New Roman"/>
          <w:sz w:val="24"/>
          <w:szCs w:val="24"/>
        </w:rPr>
        <w:t xml:space="preserve">       </w:t>
      </w:r>
      <w:r w:rsidRPr="00E23063">
        <w:rPr>
          <w:rFonts w:ascii="Times New Roman" w:hAnsi="Times New Roman" w:cs="Times New Roman"/>
          <w:sz w:val="24"/>
          <w:szCs w:val="24"/>
        </w:rPr>
        <w:t>Halaman</w:t>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1. </w:t>
      </w:r>
      <w:r>
        <w:rPr>
          <w:rFonts w:ascii="Times New Roman" w:hAnsi="Times New Roman" w:cs="Times New Roman"/>
          <w:sz w:val="24"/>
          <w:szCs w:val="24"/>
        </w:rPr>
        <w:tab/>
      </w:r>
    </w:p>
    <w:p w:rsidR="00B06170" w:rsidRPr="00E23063"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2. </w:t>
      </w:r>
      <w:r>
        <w:rPr>
          <w:rFonts w:ascii="Times New Roman" w:hAnsi="Times New Roman" w:cs="Times New Roman"/>
          <w:sz w:val="24"/>
          <w:szCs w:val="24"/>
        </w:rPr>
        <w:tab/>
      </w:r>
    </w:p>
    <w:p w:rsidR="00B06170" w:rsidRDefault="00B06170" w:rsidP="00B06170">
      <w:pPr>
        <w:tabs>
          <w:tab w:val="left" w:leader="dot" w:pos="7371"/>
        </w:tabs>
        <w:autoSpaceDE w:val="0"/>
        <w:autoSpaceDN w:val="0"/>
        <w:adjustRightInd w:val="0"/>
        <w:spacing w:after="0" w:line="360" w:lineRule="auto"/>
        <w:rPr>
          <w:rFonts w:ascii="Times New Roman" w:hAnsi="Times New Roman" w:cs="Times New Roman"/>
          <w:sz w:val="24"/>
          <w:szCs w:val="24"/>
        </w:rPr>
      </w:pPr>
      <w:r w:rsidRPr="00E23063">
        <w:rPr>
          <w:rFonts w:ascii="Times New Roman" w:hAnsi="Times New Roman" w:cs="Times New Roman"/>
          <w:sz w:val="24"/>
          <w:szCs w:val="24"/>
        </w:rPr>
        <w:t xml:space="preserve">3. </w:t>
      </w:r>
      <w:r>
        <w:rPr>
          <w:rFonts w:ascii="Times New Roman" w:hAnsi="Times New Roman" w:cs="Times New Roman"/>
          <w:sz w:val="24"/>
          <w:szCs w:val="24"/>
        </w:rPr>
        <w:tab/>
      </w:r>
    </w:p>
    <w:p w:rsidR="00B06170" w:rsidRDefault="00B06170">
      <w:pPr>
        <w:rPr>
          <w:rFonts w:ascii="Arial" w:hAnsi="Arial" w:cs="Arial"/>
          <w:sz w:val="24"/>
          <w:szCs w:val="24"/>
        </w:rPr>
      </w:pPr>
      <w:r>
        <w:rPr>
          <w:rFonts w:ascii="Arial" w:hAnsi="Arial" w:cs="Arial"/>
          <w:sz w:val="24"/>
          <w:szCs w:val="24"/>
        </w:rPr>
        <w:br w:type="page"/>
      </w:r>
    </w:p>
    <w:p w:rsidR="00CE6958" w:rsidRPr="00D90F77" w:rsidRDefault="00B06170" w:rsidP="00B06170">
      <w:pPr>
        <w:jc w:val="center"/>
        <w:rPr>
          <w:rFonts w:ascii="Times New Roman" w:hAnsi="Times New Roman" w:cs="Times New Roman"/>
          <w:b/>
          <w:sz w:val="24"/>
          <w:szCs w:val="24"/>
        </w:rPr>
      </w:pPr>
      <w:r w:rsidRPr="00D90F77">
        <w:rPr>
          <w:rFonts w:ascii="Times New Roman" w:hAnsi="Times New Roman" w:cs="Times New Roman"/>
          <w:b/>
          <w:sz w:val="24"/>
          <w:szCs w:val="24"/>
        </w:rPr>
        <w:lastRenderedPageBreak/>
        <w:t>BAB I</w:t>
      </w:r>
    </w:p>
    <w:p w:rsidR="00B06170" w:rsidRPr="00D90F77" w:rsidRDefault="00B06170" w:rsidP="00B06170">
      <w:pPr>
        <w:jc w:val="center"/>
        <w:rPr>
          <w:rFonts w:ascii="Times New Roman" w:hAnsi="Times New Roman" w:cs="Times New Roman"/>
          <w:b/>
          <w:sz w:val="24"/>
          <w:szCs w:val="24"/>
        </w:rPr>
      </w:pPr>
      <w:r w:rsidRPr="00D90F77">
        <w:rPr>
          <w:rFonts w:ascii="Times New Roman" w:hAnsi="Times New Roman" w:cs="Times New Roman"/>
          <w:b/>
          <w:sz w:val="24"/>
          <w:szCs w:val="24"/>
        </w:rPr>
        <w:t>PENDAHULUAN</w:t>
      </w:r>
    </w:p>
    <w:p w:rsidR="00D90F77" w:rsidRPr="00D90F77" w:rsidRDefault="00D90F77" w:rsidP="00D90F77">
      <w:pPr>
        <w:rPr>
          <w:rFonts w:ascii="Times New Roman" w:hAnsi="Times New Roman" w:cs="Times New Roman"/>
          <w:b/>
          <w:sz w:val="24"/>
          <w:szCs w:val="24"/>
        </w:rPr>
      </w:pPr>
    </w:p>
    <w:p w:rsidR="00D90F77" w:rsidRDefault="00242A52" w:rsidP="00D90F77">
      <w:pPr>
        <w:rPr>
          <w:rFonts w:ascii="Times New Roman" w:hAnsi="Times New Roman" w:cs="Times New Roman"/>
          <w:b/>
          <w:sz w:val="24"/>
          <w:szCs w:val="24"/>
        </w:rPr>
      </w:pPr>
      <w:r>
        <w:rPr>
          <w:rFonts w:ascii="Times New Roman" w:hAnsi="Times New Roman" w:cs="Times New Roman"/>
          <w:b/>
          <w:sz w:val="24"/>
          <w:szCs w:val="24"/>
        </w:rPr>
        <w:t xml:space="preserve">1.1 </w:t>
      </w:r>
      <w:r w:rsidR="00D90F77" w:rsidRPr="00D90F77">
        <w:rPr>
          <w:rFonts w:ascii="Times New Roman" w:hAnsi="Times New Roman" w:cs="Times New Roman"/>
          <w:b/>
          <w:sz w:val="24"/>
          <w:szCs w:val="24"/>
        </w:rPr>
        <w:t>Latar Belakang</w:t>
      </w:r>
    </w:p>
    <w:p w:rsidR="004E20B1" w:rsidRPr="004E20B1" w:rsidRDefault="004E20B1" w:rsidP="004E20B1">
      <w:pPr>
        <w:pStyle w:val="ListParagraph"/>
        <w:autoSpaceDE w:val="0"/>
        <w:autoSpaceDN w:val="0"/>
        <w:adjustRightInd w:val="0"/>
        <w:spacing w:after="0" w:line="360" w:lineRule="auto"/>
        <w:ind w:left="0" w:firstLine="621"/>
        <w:jc w:val="both"/>
        <w:rPr>
          <w:rFonts w:ascii="Times New Roman" w:hAnsi="Times New Roman" w:cs="Times New Roman"/>
          <w:sz w:val="24"/>
        </w:rPr>
      </w:pPr>
      <w:r w:rsidRPr="004E20B1">
        <w:rPr>
          <w:rFonts w:ascii="Times New Roman" w:hAnsi="Times New Roman" w:cs="Times New Roman"/>
          <w:sz w:val="24"/>
        </w:rPr>
        <w:t>Latar belakang menjelaskan alasan pemilihan fokus kegiatan maupun institusi tempat PKL dan pentingnya mengkaji topik. Penjelasan tersebut merujuk ke berbagai sumber data dan informasi yang terbaru agar permasalahan yang diangkat benar-benar penting untuk dikaji. Pola penulisan dalam mengemukakan alasan dengan pola mengerucut, artinya dalam memaparkannya dimulai dari informasi, keterangan atau data yang terluas hingga sangat menyempit sampai ke fokus topik/ judul.</w:t>
      </w:r>
    </w:p>
    <w:p w:rsidR="00D90F77" w:rsidRPr="00D90F77" w:rsidRDefault="00D90F77" w:rsidP="00D90F77">
      <w:pPr>
        <w:spacing w:after="0" w:line="360" w:lineRule="auto"/>
        <w:ind w:firstLine="720"/>
        <w:jc w:val="both"/>
        <w:rPr>
          <w:rFonts w:ascii="Times New Roman" w:hAnsi="Times New Roman" w:cs="Times New Roman"/>
          <w:sz w:val="24"/>
        </w:rPr>
      </w:pPr>
    </w:p>
    <w:p w:rsidR="00D90F77" w:rsidRPr="00D50E07" w:rsidRDefault="00242A52" w:rsidP="00D90F77">
      <w:pPr>
        <w:spacing w:after="0" w:line="360" w:lineRule="auto"/>
        <w:jc w:val="both"/>
        <w:rPr>
          <w:rFonts w:ascii="Times New Roman" w:hAnsi="Times New Roman" w:cs="Times New Roman"/>
          <w:b/>
          <w:sz w:val="24"/>
        </w:rPr>
      </w:pPr>
      <w:r>
        <w:rPr>
          <w:rFonts w:ascii="Times New Roman" w:hAnsi="Times New Roman" w:cs="Times New Roman"/>
          <w:b/>
          <w:sz w:val="24"/>
        </w:rPr>
        <w:t xml:space="preserve">1.2. </w:t>
      </w:r>
      <w:r w:rsidR="00D90F77" w:rsidRPr="00D50E07">
        <w:rPr>
          <w:rFonts w:ascii="Times New Roman" w:hAnsi="Times New Roman" w:cs="Times New Roman"/>
          <w:b/>
          <w:sz w:val="24"/>
        </w:rPr>
        <w:t>Tujuan</w:t>
      </w:r>
    </w:p>
    <w:p w:rsidR="004E20B1" w:rsidRPr="004E20B1" w:rsidRDefault="004E20B1" w:rsidP="004E20B1">
      <w:pPr>
        <w:autoSpaceDE w:val="0"/>
        <w:autoSpaceDN w:val="0"/>
        <w:adjustRightInd w:val="0"/>
        <w:spacing w:after="0" w:line="360" w:lineRule="auto"/>
        <w:ind w:firstLine="720"/>
        <w:jc w:val="both"/>
        <w:rPr>
          <w:rFonts w:ascii="Times New Roman" w:hAnsi="Times New Roman" w:cs="Times New Roman"/>
          <w:color w:val="000000"/>
          <w:sz w:val="24"/>
        </w:rPr>
      </w:pPr>
      <w:r w:rsidRPr="004E20B1">
        <w:rPr>
          <w:rFonts w:ascii="Times New Roman" w:hAnsi="Times New Roman" w:cs="Times New Roman"/>
          <w:color w:val="000000"/>
          <w:sz w:val="24"/>
        </w:rPr>
        <w:t xml:space="preserve">Tujuan yang akan dicapai berkaitan dengan topik tertentu selama kegiatan PKL harus diungkapkan dengan singkat dan jelas. Tujuan PKL menjelaskan tujuan target atau maksud yang ingin dicapai melalui kegiatan PKL </w:t>
      </w:r>
    </w:p>
    <w:p w:rsidR="008117DC" w:rsidRPr="00D50E07" w:rsidRDefault="008117DC" w:rsidP="008117DC">
      <w:pPr>
        <w:spacing w:after="0" w:line="360" w:lineRule="auto"/>
        <w:ind w:left="66"/>
        <w:jc w:val="both"/>
        <w:rPr>
          <w:rFonts w:ascii="Times New Roman" w:hAnsi="Times New Roman" w:cs="Times New Roman"/>
          <w:sz w:val="24"/>
        </w:rPr>
      </w:pPr>
    </w:p>
    <w:p w:rsidR="008117DC" w:rsidRPr="00D50E07" w:rsidRDefault="00242A52" w:rsidP="008117DC">
      <w:pPr>
        <w:spacing w:after="0" w:line="360" w:lineRule="auto"/>
        <w:ind w:left="66"/>
        <w:jc w:val="both"/>
        <w:rPr>
          <w:rFonts w:ascii="Times New Roman" w:hAnsi="Times New Roman" w:cs="Times New Roman"/>
          <w:b/>
          <w:sz w:val="24"/>
        </w:rPr>
      </w:pPr>
      <w:r>
        <w:rPr>
          <w:rFonts w:ascii="Times New Roman" w:hAnsi="Times New Roman" w:cs="Times New Roman"/>
          <w:b/>
          <w:sz w:val="24"/>
        </w:rPr>
        <w:t xml:space="preserve">1.3. </w:t>
      </w:r>
      <w:r w:rsidR="008117DC" w:rsidRPr="00D50E07">
        <w:rPr>
          <w:rFonts w:ascii="Times New Roman" w:hAnsi="Times New Roman" w:cs="Times New Roman"/>
          <w:b/>
          <w:sz w:val="24"/>
        </w:rPr>
        <w:t>Manfaat</w:t>
      </w:r>
    </w:p>
    <w:p w:rsidR="00412136" w:rsidRDefault="004E20B1" w:rsidP="004E20B1">
      <w:pPr>
        <w:autoSpaceDE w:val="0"/>
        <w:autoSpaceDN w:val="0"/>
        <w:adjustRightInd w:val="0"/>
        <w:spacing w:after="0" w:line="360" w:lineRule="auto"/>
        <w:ind w:firstLine="567"/>
        <w:jc w:val="both"/>
        <w:rPr>
          <w:rFonts w:ascii="Times New Roman" w:hAnsi="Times New Roman" w:cs="Times New Roman"/>
          <w:sz w:val="24"/>
        </w:rPr>
      </w:pPr>
      <w:r w:rsidRPr="004E20B1">
        <w:rPr>
          <w:rFonts w:ascii="Times New Roman" w:hAnsi="Times New Roman" w:cs="Times New Roman"/>
          <w:sz w:val="24"/>
        </w:rPr>
        <w:t>Berisi uraian manfaat atau sumbangan yang dapat diberikan dari hasil PKL untuk kepentingan teoritis maupun praktis (spesifik sesuai PKL yang dilaksanakan).</w:t>
      </w:r>
    </w:p>
    <w:p w:rsidR="00412136" w:rsidRPr="00412136" w:rsidRDefault="00412136">
      <w:pPr>
        <w:rPr>
          <w:rFonts w:ascii="Times New Roman" w:hAnsi="Times New Roman" w:cs="Times New Roman"/>
          <w:b/>
          <w:sz w:val="24"/>
        </w:rPr>
      </w:pPr>
      <w:r>
        <w:rPr>
          <w:rFonts w:ascii="Times New Roman" w:hAnsi="Times New Roman" w:cs="Times New Roman"/>
          <w:sz w:val="24"/>
        </w:rPr>
        <w:br w:type="page"/>
      </w:r>
    </w:p>
    <w:p w:rsidR="004E20B1" w:rsidRPr="00412136" w:rsidRDefault="00412136" w:rsidP="00412136">
      <w:pPr>
        <w:autoSpaceDE w:val="0"/>
        <w:autoSpaceDN w:val="0"/>
        <w:adjustRightInd w:val="0"/>
        <w:spacing w:after="0" w:line="360" w:lineRule="auto"/>
        <w:ind w:firstLine="567"/>
        <w:jc w:val="center"/>
        <w:rPr>
          <w:rFonts w:ascii="Times New Roman" w:hAnsi="Times New Roman" w:cs="Times New Roman"/>
          <w:b/>
          <w:sz w:val="24"/>
        </w:rPr>
      </w:pPr>
      <w:r w:rsidRPr="00412136">
        <w:rPr>
          <w:rFonts w:ascii="Times New Roman" w:hAnsi="Times New Roman" w:cs="Times New Roman"/>
          <w:b/>
          <w:sz w:val="24"/>
        </w:rPr>
        <w:lastRenderedPageBreak/>
        <w:t>BAB II</w:t>
      </w:r>
    </w:p>
    <w:p w:rsidR="00412136" w:rsidRPr="00412136" w:rsidRDefault="00412136" w:rsidP="00412136">
      <w:pPr>
        <w:autoSpaceDE w:val="0"/>
        <w:autoSpaceDN w:val="0"/>
        <w:adjustRightInd w:val="0"/>
        <w:spacing w:after="0" w:line="360" w:lineRule="auto"/>
        <w:ind w:firstLine="567"/>
        <w:jc w:val="center"/>
        <w:rPr>
          <w:rFonts w:ascii="Times New Roman" w:hAnsi="Times New Roman" w:cs="Times New Roman"/>
          <w:b/>
          <w:sz w:val="24"/>
        </w:rPr>
      </w:pPr>
      <w:r w:rsidRPr="00412136">
        <w:rPr>
          <w:rFonts w:ascii="Times New Roman" w:hAnsi="Times New Roman" w:cs="Times New Roman"/>
          <w:b/>
          <w:sz w:val="24"/>
        </w:rPr>
        <w:t>TINJAUAN PUSTAKA</w:t>
      </w:r>
    </w:p>
    <w:p w:rsidR="00412136" w:rsidRDefault="00412136" w:rsidP="00412136">
      <w:pPr>
        <w:pStyle w:val="Default"/>
        <w:spacing w:line="360" w:lineRule="auto"/>
        <w:ind w:left="709"/>
        <w:jc w:val="both"/>
        <w:rPr>
          <w:szCs w:val="22"/>
        </w:rPr>
      </w:pPr>
    </w:p>
    <w:p w:rsidR="00412136" w:rsidRPr="00412136" w:rsidRDefault="00412136" w:rsidP="00412136">
      <w:pPr>
        <w:pStyle w:val="Default"/>
        <w:spacing w:line="360" w:lineRule="auto"/>
        <w:ind w:left="720" w:firstLine="720"/>
        <w:jc w:val="both"/>
        <w:rPr>
          <w:rFonts w:ascii="Times New Roman" w:hAnsi="Times New Roman" w:cs="Times New Roman"/>
          <w:szCs w:val="22"/>
        </w:rPr>
      </w:pPr>
      <w:r w:rsidRPr="00412136">
        <w:rPr>
          <w:rFonts w:ascii="Times New Roman" w:hAnsi="Times New Roman" w:cs="Times New Roman"/>
          <w:szCs w:val="22"/>
        </w:rPr>
        <w:t xml:space="preserve">Bagian ini memuat informasi yang terkait dengan kegiatan PKL. Tinjauan pustaka berisi konsep-konsep teoritis yang diperlukan untuk mempelajari proses produksi yang diterapkan oleh suatu intansi. Tinjauan pustaka tersebut merujuk pada sumber-sumber pustaka ilmiah, sumber pustaka primer (jurnal ilmiah, jurnal data dl) atau sumber pustaka sekunder (teks book). Teori-teori yang dipilih disesuaikan dengan PKL yang dilaksanakan. </w:t>
      </w:r>
    </w:p>
    <w:p w:rsidR="003D4077" w:rsidRDefault="00412136" w:rsidP="00412136">
      <w:pPr>
        <w:autoSpaceDE w:val="0"/>
        <w:autoSpaceDN w:val="0"/>
        <w:adjustRightInd w:val="0"/>
        <w:spacing w:after="0" w:line="360" w:lineRule="auto"/>
        <w:ind w:left="720" w:firstLine="720"/>
        <w:jc w:val="both"/>
        <w:rPr>
          <w:rFonts w:ascii="Times New Roman" w:hAnsi="Times New Roman" w:cs="Times New Roman"/>
          <w:sz w:val="24"/>
        </w:rPr>
      </w:pPr>
      <w:r w:rsidRPr="00412136">
        <w:rPr>
          <w:rFonts w:ascii="Times New Roman" w:hAnsi="Times New Roman" w:cs="Times New Roman"/>
          <w:sz w:val="24"/>
        </w:rPr>
        <w:t>Tujuan penyusunan tinjauan pustaka adalah sebagai pembanding dengan kondisi hasil pengamatan di lapang pada saat PKL, sehingga dapat membantu mahasiswa untuk mengamati dan mengidentifikasi kegiatan maupun masalah dilapangan beserta alternatif pemecahan masalahnya menggunakan alur pikir ilmiah yang baik.</w:t>
      </w:r>
    </w:p>
    <w:p w:rsidR="003D4077" w:rsidRDefault="003D4077">
      <w:pPr>
        <w:rPr>
          <w:rFonts w:ascii="Times New Roman" w:hAnsi="Times New Roman" w:cs="Times New Roman"/>
          <w:sz w:val="24"/>
        </w:rPr>
      </w:pPr>
      <w:r>
        <w:rPr>
          <w:rFonts w:ascii="Times New Roman" w:hAnsi="Times New Roman" w:cs="Times New Roman"/>
          <w:sz w:val="24"/>
        </w:rPr>
        <w:br w:type="page"/>
      </w:r>
    </w:p>
    <w:p w:rsidR="00412136" w:rsidRPr="003D4077" w:rsidRDefault="003D4077" w:rsidP="003D4077">
      <w:pPr>
        <w:autoSpaceDE w:val="0"/>
        <w:autoSpaceDN w:val="0"/>
        <w:adjustRightInd w:val="0"/>
        <w:spacing w:after="0" w:line="360" w:lineRule="auto"/>
        <w:jc w:val="center"/>
        <w:rPr>
          <w:rFonts w:ascii="Times New Roman" w:hAnsi="Times New Roman" w:cs="Times New Roman"/>
          <w:b/>
          <w:sz w:val="24"/>
        </w:rPr>
      </w:pPr>
      <w:r w:rsidRPr="003D4077">
        <w:rPr>
          <w:rFonts w:ascii="Times New Roman" w:hAnsi="Times New Roman" w:cs="Times New Roman"/>
          <w:b/>
          <w:sz w:val="24"/>
        </w:rPr>
        <w:lastRenderedPageBreak/>
        <w:t>BAB III</w:t>
      </w:r>
    </w:p>
    <w:p w:rsidR="003D4077" w:rsidRPr="003D4077" w:rsidRDefault="003D4077" w:rsidP="003D4077">
      <w:pPr>
        <w:autoSpaceDE w:val="0"/>
        <w:autoSpaceDN w:val="0"/>
        <w:adjustRightInd w:val="0"/>
        <w:spacing w:after="0" w:line="360" w:lineRule="auto"/>
        <w:jc w:val="center"/>
        <w:rPr>
          <w:rFonts w:ascii="Times New Roman" w:hAnsi="Times New Roman" w:cs="Times New Roman"/>
          <w:b/>
          <w:sz w:val="24"/>
        </w:rPr>
      </w:pPr>
      <w:r w:rsidRPr="003D4077">
        <w:rPr>
          <w:rFonts w:ascii="Times New Roman" w:hAnsi="Times New Roman" w:cs="Times New Roman"/>
          <w:b/>
          <w:sz w:val="24"/>
        </w:rPr>
        <w:t>METODOLOGI</w:t>
      </w:r>
    </w:p>
    <w:p w:rsidR="003D4077" w:rsidRDefault="003D4077" w:rsidP="003D4077">
      <w:pPr>
        <w:autoSpaceDE w:val="0"/>
        <w:autoSpaceDN w:val="0"/>
        <w:adjustRightInd w:val="0"/>
        <w:spacing w:after="0" w:line="360" w:lineRule="auto"/>
        <w:rPr>
          <w:rFonts w:ascii="Times New Roman" w:hAnsi="Times New Roman" w:cs="Times New Roman"/>
          <w:sz w:val="24"/>
        </w:rPr>
      </w:pPr>
    </w:p>
    <w:p w:rsidR="00242A52" w:rsidRDefault="003D4077" w:rsidP="00242A52">
      <w:pPr>
        <w:autoSpaceDE w:val="0"/>
        <w:autoSpaceDN w:val="0"/>
        <w:adjustRightInd w:val="0"/>
        <w:spacing w:after="0" w:line="360" w:lineRule="auto"/>
        <w:ind w:firstLine="720"/>
        <w:jc w:val="both"/>
        <w:rPr>
          <w:rFonts w:ascii="Times New Roman" w:hAnsi="Times New Roman" w:cs="Times New Roman"/>
          <w:sz w:val="24"/>
        </w:rPr>
      </w:pPr>
      <w:r w:rsidRPr="003D4077">
        <w:rPr>
          <w:rFonts w:ascii="Times New Roman" w:hAnsi="Times New Roman" w:cs="Times New Roman"/>
          <w:sz w:val="24"/>
        </w:rPr>
        <w:t>Pada bagian ini berisi cara yang akan dapat dipakai dalam melaksanakan PKL, yang mencakup :</w:t>
      </w:r>
    </w:p>
    <w:p w:rsidR="003D4077" w:rsidRPr="00242A52" w:rsidRDefault="00242A52" w:rsidP="00242A52">
      <w:pPr>
        <w:pStyle w:val="ListParagraph"/>
        <w:numPr>
          <w:ilvl w:val="1"/>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3D4077" w:rsidRPr="00242A52">
        <w:rPr>
          <w:rFonts w:ascii="Times New Roman" w:hAnsi="Times New Roman" w:cs="Times New Roman"/>
          <w:b/>
          <w:bCs/>
          <w:sz w:val="24"/>
          <w:szCs w:val="24"/>
        </w:rPr>
        <w:t xml:space="preserve">Waktu dan Tempat </w:t>
      </w:r>
    </w:p>
    <w:p w:rsidR="00242A52" w:rsidRDefault="00242A52" w:rsidP="00242A52">
      <w:pPr>
        <w:pStyle w:val="Default"/>
        <w:numPr>
          <w:ilvl w:val="1"/>
          <w:numId w:val="6"/>
        </w:numPr>
        <w:spacing w:after="142" w:line="360" w:lineRule="auto"/>
        <w:jc w:val="both"/>
        <w:rPr>
          <w:rFonts w:ascii="Times New Roman" w:hAnsi="Times New Roman" w:cs="Times New Roman"/>
          <w:szCs w:val="22"/>
        </w:rPr>
      </w:pPr>
      <w:r>
        <w:rPr>
          <w:rFonts w:ascii="Times New Roman" w:hAnsi="Times New Roman" w:cs="Times New Roman"/>
          <w:b/>
          <w:bCs/>
          <w:szCs w:val="22"/>
        </w:rPr>
        <w:t xml:space="preserve"> </w:t>
      </w:r>
      <w:r w:rsidR="003D4077" w:rsidRPr="003D4077">
        <w:rPr>
          <w:rFonts w:ascii="Times New Roman" w:hAnsi="Times New Roman" w:cs="Times New Roman"/>
          <w:b/>
          <w:bCs/>
          <w:szCs w:val="22"/>
        </w:rPr>
        <w:t xml:space="preserve">Gambaran Umum Tempat PKL </w:t>
      </w:r>
      <w:r w:rsidR="003D4077" w:rsidRPr="003D4077">
        <w:rPr>
          <w:rFonts w:ascii="Times New Roman" w:hAnsi="Times New Roman" w:cs="Times New Roman"/>
          <w:szCs w:val="22"/>
        </w:rPr>
        <w:t xml:space="preserve">: berisi tentang deskripsi organisasi instansi tempat PKL seperti sejarah perusahaan, stuktur organisasi, sarana dan prasana serta informasi lain yang dianggap perlu </w:t>
      </w:r>
    </w:p>
    <w:p w:rsidR="00242A52" w:rsidRDefault="00242A52" w:rsidP="00242A52">
      <w:pPr>
        <w:pStyle w:val="Default"/>
        <w:numPr>
          <w:ilvl w:val="1"/>
          <w:numId w:val="6"/>
        </w:numPr>
        <w:spacing w:after="142" w:line="360" w:lineRule="auto"/>
        <w:jc w:val="both"/>
        <w:rPr>
          <w:rFonts w:ascii="Times New Roman" w:hAnsi="Times New Roman" w:cs="Times New Roman"/>
          <w:szCs w:val="22"/>
        </w:rPr>
      </w:pPr>
      <w:r>
        <w:rPr>
          <w:rFonts w:ascii="Times New Roman" w:hAnsi="Times New Roman" w:cs="Times New Roman"/>
          <w:b/>
          <w:bCs/>
          <w:szCs w:val="22"/>
        </w:rPr>
        <w:t xml:space="preserve"> </w:t>
      </w:r>
      <w:r w:rsidR="003D4077" w:rsidRPr="003D4077">
        <w:rPr>
          <w:rFonts w:ascii="Times New Roman" w:hAnsi="Times New Roman" w:cs="Times New Roman"/>
          <w:b/>
          <w:bCs/>
          <w:szCs w:val="22"/>
        </w:rPr>
        <w:t xml:space="preserve">Materi PKL : </w:t>
      </w:r>
      <w:r w:rsidR="003D4077" w:rsidRPr="003D4077">
        <w:rPr>
          <w:rFonts w:ascii="Times New Roman" w:hAnsi="Times New Roman" w:cs="Times New Roman"/>
          <w:szCs w:val="22"/>
        </w:rPr>
        <w:t xml:space="preserve">berisi Desain PKL (Instrumen PKL termasuk spesifikasi alat dan bahan yang digunakan serta prosedur kerja dalam PKL) </w:t>
      </w:r>
    </w:p>
    <w:p w:rsidR="00242A52" w:rsidRDefault="00242A52" w:rsidP="00242A52">
      <w:pPr>
        <w:pStyle w:val="Default"/>
        <w:numPr>
          <w:ilvl w:val="1"/>
          <w:numId w:val="6"/>
        </w:numPr>
        <w:spacing w:after="142" w:line="360" w:lineRule="auto"/>
        <w:jc w:val="both"/>
        <w:rPr>
          <w:rFonts w:ascii="Times New Roman" w:hAnsi="Times New Roman" w:cs="Times New Roman"/>
          <w:szCs w:val="22"/>
        </w:rPr>
      </w:pPr>
      <w:r>
        <w:rPr>
          <w:rFonts w:ascii="Times New Roman" w:hAnsi="Times New Roman" w:cs="Times New Roman"/>
          <w:b/>
          <w:bCs/>
          <w:szCs w:val="22"/>
        </w:rPr>
        <w:t xml:space="preserve"> </w:t>
      </w:r>
      <w:r w:rsidR="003D4077" w:rsidRPr="00242A52">
        <w:rPr>
          <w:rFonts w:ascii="Times New Roman" w:hAnsi="Times New Roman" w:cs="Times New Roman"/>
          <w:b/>
          <w:bCs/>
          <w:szCs w:val="22"/>
        </w:rPr>
        <w:t xml:space="preserve">Metode Pengumpulan Data </w:t>
      </w:r>
      <w:r w:rsidR="003D4077" w:rsidRPr="00242A52">
        <w:rPr>
          <w:rFonts w:ascii="Times New Roman" w:hAnsi="Times New Roman" w:cs="Times New Roman"/>
          <w:szCs w:val="22"/>
        </w:rPr>
        <w:t xml:space="preserve">: Berisi uraian metode yang digunakan untuk mengumpulkan data disertai alasan pemilihan metode tersebut. Uraikan berbagai aspek pengumpulan data melalui dokumentasi, wawancara, observasi dan lainnya. </w:t>
      </w:r>
    </w:p>
    <w:p w:rsidR="003D4077" w:rsidRPr="00242A52" w:rsidRDefault="00242A52" w:rsidP="00242A52">
      <w:pPr>
        <w:pStyle w:val="Default"/>
        <w:numPr>
          <w:ilvl w:val="1"/>
          <w:numId w:val="6"/>
        </w:numPr>
        <w:spacing w:after="142" w:line="360" w:lineRule="auto"/>
        <w:jc w:val="both"/>
        <w:rPr>
          <w:rFonts w:ascii="Times New Roman" w:hAnsi="Times New Roman" w:cs="Times New Roman"/>
          <w:szCs w:val="22"/>
        </w:rPr>
      </w:pPr>
      <w:r>
        <w:rPr>
          <w:rFonts w:ascii="Times New Roman" w:hAnsi="Times New Roman" w:cs="Times New Roman"/>
          <w:b/>
          <w:bCs/>
          <w:szCs w:val="22"/>
        </w:rPr>
        <w:t xml:space="preserve"> </w:t>
      </w:r>
      <w:r w:rsidR="003D4077" w:rsidRPr="00242A52">
        <w:rPr>
          <w:rFonts w:ascii="Times New Roman" w:hAnsi="Times New Roman" w:cs="Times New Roman"/>
          <w:b/>
          <w:bCs/>
          <w:szCs w:val="22"/>
        </w:rPr>
        <w:t xml:space="preserve">Teknik Analisis Data </w:t>
      </w:r>
      <w:r w:rsidR="003D4077" w:rsidRPr="00242A52">
        <w:rPr>
          <w:rFonts w:ascii="Times New Roman" w:hAnsi="Times New Roman" w:cs="Times New Roman"/>
          <w:szCs w:val="22"/>
        </w:rPr>
        <w:t xml:space="preserve">: Berisi penjelasan tentang analisis data yang digunakan. Selain itu, perlu dikemukakan teknik analisis yang dipilih serta alasannya. </w:t>
      </w:r>
    </w:p>
    <w:p w:rsidR="00B213DD" w:rsidRDefault="00B213DD">
      <w:pPr>
        <w:rPr>
          <w:rFonts w:ascii="Times New Roman" w:hAnsi="Times New Roman" w:cs="Times New Roman"/>
          <w:sz w:val="24"/>
        </w:rPr>
      </w:pPr>
      <w:r>
        <w:rPr>
          <w:rFonts w:ascii="Times New Roman" w:hAnsi="Times New Roman" w:cs="Times New Roman"/>
          <w:sz w:val="24"/>
        </w:rPr>
        <w:br w:type="page"/>
      </w:r>
    </w:p>
    <w:p w:rsidR="003D4077" w:rsidRPr="00B213DD" w:rsidRDefault="00B213DD" w:rsidP="00B213DD">
      <w:pPr>
        <w:autoSpaceDE w:val="0"/>
        <w:autoSpaceDN w:val="0"/>
        <w:adjustRightInd w:val="0"/>
        <w:spacing w:after="0" w:line="360" w:lineRule="auto"/>
        <w:jc w:val="center"/>
        <w:rPr>
          <w:rFonts w:ascii="Times New Roman" w:hAnsi="Times New Roman" w:cs="Times New Roman"/>
          <w:b/>
          <w:sz w:val="24"/>
        </w:rPr>
      </w:pPr>
      <w:r w:rsidRPr="00B213DD">
        <w:rPr>
          <w:rFonts w:ascii="Times New Roman" w:hAnsi="Times New Roman" w:cs="Times New Roman"/>
          <w:b/>
          <w:sz w:val="24"/>
        </w:rPr>
        <w:lastRenderedPageBreak/>
        <w:t>BAB IV</w:t>
      </w:r>
    </w:p>
    <w:p w:rsidR="00B213DD" w:rsidRPr="00B213DD" w:rsidRDefault="00B213DD" w:rsidP="00B213DD">
      <w:pPr>
        <w:autoSpaceDE w:val="0"/>
        <w:autoSpaceDN w:val="0"/>
        <w:adjustRightInd w:val="0"/>
        <w:spacing w:after="0" w:line="360" w:lineRule="auto"/>
        <w:jc w:val="center"/>
        <w:rPr>
          <w:rFonts w:ascii="Times New Roman" w:hAnsi="Times New Roman" w:cs="Times New Roman"/>
          <w:b/>
          <w:sz w:val="24"/>
        </w:rPr>
      </w:pPr>
      <w:r w:rsidRPr="00B213DD">
        <w:rPr>
          <w:rFonts w:ascii="Times New Roman" w:hAnsi="Times New Roman" w:cs="Times New Roman"/>
          <w:b/>
          <w:sz w:val="24"/>
        </w:rPr>
        <w:t>HASIL DAN PEMBAHASAN</w:t>
      </w:r>
    </w:p>
    <w:p w:rsidR="00B213DD" w:rsidRDefault="00B213DD" w:rsidP="00B213DD">
      <w:pPr>
        <w:autoSpaceDE w:val="0"/>
        <w:autoSpaceDN w:val="0"/>
        <w:adjustRightInd w:val="0"/>
        <w:spacing w:after="0" w:line="360" w:lineRule="auto"/>
        <w:rPr>
          <w:rFonts w:ascii="Times New Roman" w:hAnsi="Times New Roman" w:cs="Times New Roman"/>
          <w:sz w:val="24"/>
        </w:rPr>
      </w:pPr>
    </w:p>
    <w:p w:rsidR="00B213DD" w:rsidRPr="00B213DD" w:rsidRDefault="00B213DD" w:rsidP="00B213DD">
      <w:pPr>
        <w:pStyle w:val="Default"/>
        <w:spacing w:line="360" w:lineRule="auto"/>
        <w:ind w:left="720" w:firstLine="720"/>
        <w:jc w:val="both"/>
        <w:rPr>
          <w:rFonts w:ascii="Times New Roman" w:hAnsi="Times New Roman" w:cs="Times New Roman"/>
        </w:rPr>
      </w:pPr>
      <w:r w:rsidRPr="00B213DD">
        <w:rPr>
          <w:rFonts w:ascii="Times New Roman" w:hAnsi="Times New Roman" w:cs="Times New Roman"/>
        </w:rPr>
        <w:t xml:space="preserve">Hasil dan pembahasan merupakan bagian terpenting dalam Laporan PKL. Bagian ini memuat deskripsi kegiatan mahasiswa selama PKL. Pembahasan berisi penjelasan mengenai hasil yang diperoleh dan dapat berupa uraian teoritik, kualitatif, kuantitatif dan perbandingan metode serta diurutkan sesuai dengan metodologi. </w:t>
      </w:r>
    </w:p>
    <w:p w:rsidR="00B213DD" w:rsidRPr="00B213DD" w:rsidRDefault="00B213DD" w:rsidP="00B213DD">
      <w:pPr>
        <w:pStyle w:val="Default"/>
        <w:spacing w:line="360" w:lineRule="auto"/>
        <w:ind w:left="720" w:firstLine="720"/>
        <w:jc w:val="both"/>
        <w:rPr>
          <w:rFonts w:ascii="Times New Roman" w:hAnsi="Times New Roman" w:cs="Times New Roman"/>
        </w:rPr>
      </w:pPr>
      <w:r w:rsidRPr="00B213DD">
        <w:rPr>
          <w:rFonts w:ascii="Times New Roman" w:hAnsi="Times New Roman" w:cs="Times New Roman"/>
        </w:rPr>
        <w:t xml:space="preserve">Pembahasan harus disusun secara sistematis dan memuat penjelasan rasional semua informasi yang diperoleh selama kegiatan penelitian. Pembahasan sebaiknya disajikan dengan jelas dan dapat ditampilkan dalam bentuk tabel, grafik, persamaan, foto atau gambar. Tabel atau daftar hendaknya disusun sedemikian rupa sehingga mudah dibaca dan dimengerti. Pembahasan juga mencantumkan berbagai pustaka yang terkait dengan </w:t>
      </w:r>
      <w:r w:rsidR="00D044B9">
        <w:rPr>
          <w:rFonts w:ascii="Times New Roman" w:hAnsi="Times New Roman" w:cs="Times New Roman"/>
        </w:rPr>
        <w:t>praktek yang dilakukan dilapangan serta</w:t>
      </w:r>
      <w:r w:rsidRPr="00B213DD">
        <w:rPr>
          <w:rFonts w:ascii="Times New Roman" w:hAnsi="Times New Roman" w:cs="Times New Roman"/>
        </w:rPr>
        <w:t xml:space="preserve"> </w:t>
      </w:r>
      <w:r w:rsidR="00D044B9">
        <w:rPr>
          <w:rFonts w:ascii="Times New Roman" w:hAnsi="Times New Roman" w:cs="Times New Roman"/>
        </w:rPr>
        <w:t xml:space="preserve">penelitian terdahulu yang berkaitan dengan tema PKL </w:t>
      </w:r>
      <w:r w:rsidRPr="00B213DD">
        <w:rPr>
          <w:rFonts w:ascii="Times New Roman" w:hAnsi="Times New Roman" w:cs="Times New Roman"/>
        </w:rPr>
        <w:t xml:space="preserve">sebagai perbandingan. </w:t>
      </w:r>
    </w:p>
    <w:p w:rsidR="00B213DD" w:rsidRDefault="00B213DD" w:rsidP="00B213DD">
      <w:pPr>
        <w:autoSpaceDE w:val="0"/>
        <w:autoSpaceDN w:val="0"/>
        <w:adjustRightInd w:val="0"/>
        <w:spacing w:after="0" w:line="360" w:lineRule="auto"/>
        <w:ind w:left="720" w:firstLine="720"/>
        <w:jc w:val="both"/>
        <w:rPr>
          <w:rFonts w:ascii="Times New Roman" w:hAnsi="Times New Roman" w:cs="Times New Roman"/>
          <w:sz w:val="24"/>
          <w:szCs w:val="24"/>
        </w:rPr>
      </w:pPr>
      <w:r w:rsidRPr="00B213DD">
        <w:rPr>
          <w:rFonts w:ascii="Times New Roman" w:hAnsi="Times New Roman" w:cs="Times New Roman"/>
          <w:sz w:val="24"/>
          <w:szCs w:val="24"/>
        </w:rPr>
        <w:t>Pembahasan harus me</w:t>
      </w:r>
      <w:r w:rsidR="008759D6">
        <w:rPr>
          <w:rFonts w:ascii="Times New Roman" w:hAnsi="Times New Roman" w:cs="Times New Roman"/>
          <w:sz w:val="24"/>
          <w:szCs w:val="24"/>
        </w:rPr>
        <w:t xml:space="preserve">nyeluruh </w:t>
      </w:r>
      <w:r w:rsidRPr="00B213DD">
        <w:rPr>
          <w:rFonts w:ascii="Times New Roman" w:hAnsi="Times New Roman" w:cs="Times New Roman"/>
          <w:sz w:val="24"/>
          <w:szCs w:val="24"/>
        </w:rPr>
        <w:t xml:space="preserve">dapat menggiring ke arah kesimpulan yang mudah dipahami. Jika ada yang </w:t>
      </w:r>
      <w:r w:rsidR="008759D6">
        <w:rPr>
          <w:rFonts w:ascii="Times New Roman" w:hAnsi="Times New Roman" w:cs="Times New Roman"/>
          <w:sz w:val="24"/>
          <w:szCs w:val="24"/>
        </w:rPr>
        <w:t>tidak sesuai</w:t>
      </w:r>
      <w:r w:rsidRPr="00B213DD">
        <w:rPr>
          <w:rFonts w:ascii="Times New Roman" w:hAnsi="Times New Roman" w:cs="Times New Roman"/>
          <w:sz w:val="24"/>
          <w:szCs w:val="24"/>
        </w:rPr>
        <w:t xml:space="preserve"> maka cara </w:t>
      </w:r>
      <w:r w:rsidR="008759D6">
        <w:rPr>
          <w:rFonts w:ascii="Times New Roman" w:hAnsi="Times New Roman" w:cs="Times New Roman"/>
          <w:sz w:val="24"/>
          <w:szCs w:val="24"/>
        </w:rPr>
        <w:t xml:space="preserve">hal yang dianggap sesuai atau </w:t>
      </w:r>
      <w:r w:rsidRPr="00B213DD">
        <w:rPr>
          <w:rFonts w:ascii="Times New Roman" w:hAnsi="Times New Roman" w:cs="Times New Roman"/>
          <w:sz w:val="24"/>
          <w:szCs w:val="24"/>
        </w:rPr>
        <w:t xml:space="preserve">yang digunakan harus disebutkan. Penjelasan juga harus diberikan jika diperoleh hasil yang menyimpang dari </w:t>
      </w:r>
      <w:r w:rsidR="008759D6">
        <w:rPr>
          <w:rFonts w:ascii="Times New Roman" w:hAnsi="Times New Roman" w:cs="Times New Roman"/>
          <w:sz w:val="24"/>
          <w:szCs w:val="24"/>
        </w:rPr>
        <w:t>sumber pembelajaran yang telah dipelajari atau dipahami</w:t>
      </w:r>
      <w:r w:rsidRPr="00B213DD">
        <w:rPr>
          <w:rFonts w:ascii="Times New Roman" w:hAnsi="Times New Roman" w:cs="Times New Roman"/>
          <w:sz w:val="24"/>
          <w:szCs w:val="24"/>
        </w:rPr>
        <w:t>.</w:t>
      </w:r>
    </w:p>
    <w:p w:rsidR="00B213DD" w:rsidRDefault="00B213DD">
      <w:pPr>
        <w:rPr>
          <w:rFonts w:ascii="Times New Roman" w:hAnsi="Times New Roman" w:cs="Times New Roman"/>
          <w:sz w:val="24"/>
          <w:szCs w:val="24"/>
        </w:rPr>
      </w:pPr>
      <w:r>
        <w:rPr>
          <w:rFonts w:ascii="Times New Roman" w:hAnsi="Times New Roman" w:cs="Times New Roman"/>
          <w:sz w:val="24"/>
          <w:szCs w:val="24"/>
        </w:rPr>
        <w:br w:type="page"/>
      </w:r>
    </w:p>
    <w:p w:rsidR="00B213DD" w:rsidRPr="00B213DD" w:rsidRDefault="00B213DD" w:rsidP="00B213DD">
      <w:pPr>
        <w:autoSpaceDE w:val="0"/>
        <w:autoSpaceDN w:val="0"/>
        <w:adjustRightInd w:val="0"/>
        <w:spacing w:after="0" w:line="360" w:lineRule="auto"/>
        <w:jc w:val="center"/>
        <w:rPr>
          <w:rFonts w:ascii="Times New Roman" w:hAnsi="Times New Roman" w:cs="Times New Roman"/>
          <w:b/>
          <w:sz w:val="24"/>
          <w:szCs w:val="24"/>
        </w:rPr>
      </w:pPr>
      <w:r w:rsidRPr="00B213DD">
        <w:rPr>
          <w:rFonts w:ascii="Times New Roman" w:hAnsi="Times New Roman" w:cs="Times New Roman"/>
          <w:b/>
          <w:sz w:val="24"/>
          <w:szCs w:val="24"/>
        </w:rPr>
        <w:lastRenderedPageBreak/>
        <w:t>BAB V</w:t>
      </w:r>
    </w:p>
    <w:p w:rsidR="00B213DD" w:rsidRPr="00B213DD" w:rsidRDefault="00B213DD" w:rsidP="00B213DD">
      <w:pPr>
        <w:autoSpaceDE w:val="0"/>
        <w:autoSpaceDN w:val="0"/>
        <w:adjustRightInd w:val="0"/>
        <w:spacing w:after="0" w:line="360" w:lineRule="auto"/>
        <w:jc w:val="center"/>
        <w:rPr>
          <w:rFonts w:ascii="Times New Roman" w:hAnsi="Times New Roman" w:cs="Times New Roman"/>
          <w:b/>
          <w:sz w:val="24"/>
          <w:szCs w:val="24"/>
        </w:rPr>
      </w:pPr>
      <w:r w:rsidRPr="00B213DD">
        <w:rPr>
          <w:rFonts w:ascii="Times New Roman" w:hAnsi="Times New Roman" w:cs="Times New Roman"/>
          <w:b/>
          <w:sz w:val="24"/>
          <w:szCs w:val="24"/>
        </w:rPr>
        <w:t>KESIMPULAN DAN SARAN</w:t>
      </w:r>
    </w:p>
    <w:p w:rsidR="00B213DD" w:rsidRDefault="00B213DD" w:rsidP="00B213DD">
      <w:pPr>
        <w:autoSpaceDE w:val="0"/>
        <w:autoSpaceDN w:val="0"/>
        <w:adjustRightInd w:val="0"/>
        <w:spacing w:after="0" w:line="360" w:lineRule="auto"/>
        <w:rPr>
          <w:rFonts w:ascii="Times New Roman" w:hAnsi="Times New Roman" w:cs="Times New Roman"/>
          <w:sz w:val="24"/>
          <w:szCs w:val="24"/>
        </w:rPr>
      </w:pPr>
    </w:p>
    <w:p w:rsidR="00B213DD" w:rsidRPr="00B213DD" w:rsidRDefault="00242A52" w:rsidP="00242A52">
      <w:pPr>
        <w:pStyle w:val="Default"/>
        <w:numPr>
          <w:ilvl w:val="1"/>
          <w:numId w:val="8"/>
        </w:numPr>
        <w:spacing w:line="360" w:lineRule="auto"/>
        <w:jc w:val="both"/>
        <w:rPr>
          <w:rFonts w:ascii="Times New Roman" w:hAnsi="Times New Roman" w:cs="Times New Roman"/>
        </w:rPr>
      </w:pPr>
      <w:r>
        <w:rPr>
          <w:rFonts w:ascii="Times New Roman" w:hAnsi="Times New Roman" w:cs="Times New Roman"/>
          <w:b/>
          <w:bCs/>
        </w:rPr>
        <w:t xml:space="preserve"> </w:t>
      </w:r>
      <w:r w:rsidR="00B213DD" w:rsidRPr="00B213DD">
        <w:rPr>
          <w:rFonts w:ascii="Times New Roman" w:hAnsi="Times New Roman" w:cs="Times New Roman"/>
          <w:b/>
          <w:bCs/>
        </w:rPr>
        <w:t xml:space="preserve">Kesimpulan </w:t>
      </w:r>
    </w:p>
    <w:p w:rsidR="00242A52" w:rsidRDefault="00B213DD" w:rsidP="00242A52">
      <w:pPr>
        <w:pStyle w:val="Default"/>
        <w:spacing w:line="360" w:lineRule="auto"/>
        <w:ind w:left="284" w:firstLine="720"/>
        <w:jc w:val="both"/>
        <w:rPr>
          <w:rFonts w:ascii="Times New Roman" w:hAnsi="Times New Roman" w:cs="Times New Roman"/>
        </w:rPr>
      </w:pPr>
      <w:r w:rsidRPr="00B213DD">
        <w:rPr>
          <w:rFonts w:ascii="Times New Roman" w:hAnsi="Times New Roman" w:cs="Times New Roman"/>
        </w:rPr>
        <w:t xml:space="preserve">Kesimpulan mengandung uraian singkat tetapi tepat tentang hasil </w:t>
      </w:r>
      <w:r w:rsidR="0093323F">
        <w:rPr>
          <w:rFonts w:ascii="Times New Roman" w:hAnsi="Times New Roman" w:cs="Times New Roman"/>
        </w:rPr>
        <w:t>yang diperoleh selama PKL</w:t>
      </w:r>
      <w:r w:rsidRPr="00B213DD">
        <w:rPr>
          <w:rFonts w:ascii="Times New Roman" w:hAnsi="Times New Roman" w:cs="Times New Roman"/>
        </w:rPr>
        <w:t xml:space="preserve"> dan menjawab </w:t>
      </w:r>
      <w:r w:rsidR="0093323F">
        <w:rPr>
          <w:rFonts w:ascii="Times New Roman" w:hAnsi="Times New Roman" w:cs="Times New Roman"/>
        </w:rPr>
        <w:t>per</w:t>
      </w:r>
      <w:r w:rsidRPr="00B213DD">
        <w:rPr>
          <w:rFonts w:ascii="Times New Roman" w:hAnsi="Times New Roman" w:cs="Times New Roman"/>
        </w:rPr>
        <w:t>masalah</w:t>
      </w:r>
      <w:r w:rsidR="0093323F">
        <w:rPr>
          <w:rFonts w:ascii="Times New Roman" w:hAnsi="Times New Roman" w:cs="Times New Roman"/>
        </w:rPr>
        <w:t>an-permasalah yang ada di lokasi PKL mahasiswa.</w:t>
      </w:r>
    </w:p>
    <w:p w:rsidR="00B213DD" w:rsidRPr="00B213DD" w:rsidRDefault="00B213DD" w:rsidP="00242A52">
      <w:pPr>
        <w:pStyle w:val="Default"/>
        <w:spacing w:line="360" w:lineRule="auto"/>
        <w:ind w:left="284" w:firstLine="720"/>
        <w:jc w:val="both"/>
        <w:rPr>
          <w:rFonts w:ascii="Times New Roman" w:hAnsi="Times New Roman" w:cs="Times New Roman"/>
        </w:rPr>
      </w:pPr>
      <w:r w:rsidRPr="00B213DD">
        <w:rPr>
          <w:rFonts w:ascii="Times New Roman" w:hAnsi="Times New Roman" w:cs="Times New Roman"/>
        </w:rPr>
        <w:t xml:space="preserve"> </w:t>
      </w:r>
    </w:p>
    <w:p w:rsidR="00B213DD" w:rsidRPr="00B213DD" w:rsidRDefault="00242A52" w:rsidP="00242A52">
      <w:pPr>
        <w:pStyle w:val="Default"/>
        <w:numPr>
          <w:ilvl w:val="1"/>
          <w:numId w:val="8"/>
        </w:numPr>
        <w:spacing w:line="360" w:lineRule="auto"/>
        <w:jc w:val="both"/>
        <w:rPr>
          <w:rFonts w:ascii="Times New Roman" w:hAnsi="Times New Roman" w:cs="Times New Roman"/>
        </w:rPr>
      </w:pPr>
      <w:r>
        <w:rPr>
          <w:rFonts w:ascii="Times New Roman" w:hAnsi="Times New Roman" w:cs="Times New Roman"/>
          <w:b/>
          <w:bCs/>
        </w:rPr>
        <w:t xml:space="preserve"> </w:t>
      </w:r>
      <w:r w:rsidR="00B213DD" w:rsidRPr="00B213DD">
        <w:rPr>
          <w:rFonts w:ascii="Times New Roman" w:hAnsi="Times New Roman" w:cs="Times New Roman"/>
          <w:b/>
          <w:bCs/>
        </w:rPr>
        <w:t xml:space="preserve">Saran </w:t>
      </w:r>
    </w:p>
    <w:p w:rsidR="00242A52" w:rsidRDefault="00B213DD" w:rsidP="00242A52">
      <w:pPr>
        <w:pStyle w:val="Default"/>
        <w:spacing w:line="360" w:lineRule="auto"/>
        <w:ind w:firstLine="720"/>
        <w:jc w:val="both"/>
        <w:rPr>
          <w:rFonts w:ascii="Times New Roman" w:hAnsi="Times New Roman" w:cs="Times New Roman"/>
        </w:rPr>
      </w:pPr>
      <w:r w:rsidRPr="00B213DD">
        <w:rPr>
          <w:rFonts w:ascii="Times New Roman" w:hAnsi="Times New Roman" w:cs="Times New Roman"/>
        </w:rPr>
        <w:t xml:space="preserve">Saran dibuat berdasarkan pengalaman dan pertimbangan mahasiswa selama melakukan Praktek Kerja Lapangan. </w:t>
      </w:r>
    </w:p>
    <w:p w:rsidR="00242A52" w:rsidRDefault="00242A52">
      <w:pPr>
        <w:rPr>
          <w:rFonts w:ascii="Times New Roman" w:hAnsi="Times New Roman" w:cs="Times New Roman"/>
          <w:color w:val="000000"/>
          <w:sz w:val="24"/>
          <w:szCs w:val="24"/>
        </w:rPr>
      </w:pPr>
      <w:r>
        <w:rPr>
          <w:rFonts w:ascii="Times New Roman" w:hAnsi="Times New Roman" w:cs="Times New Roman"/>
        </w:rPr>
        <w:br w:type="page"/>
      </w:r>
      <w:bookmarkStart w:id="0" w:name="_GoBack"/>
      <w:bookmarkEnd w:id="0"/>
    </w:p>
    <w:p w:rsidR="00242A52" w:rsidRPr="00242A52" w:rsidRDefault="00242A52" w:rsidP="00242A52">
      <w:pPr>
        <w:pStyle w:val="Default"/>
        <w:spacing w:line="360" w:lineRule="auto"/>
        <w:jc w:val="center"/>
        <w:rPr>
          <w:rFonts w:ascii="Times New Roman" w:hAnsi="Times New Roman" w:cs="Times New Roman"/>
          <w:b/>
        </w:rPr>
      </w:pPr>
      <w:r w:rsidRPr="00242A52">
        <w:rPr>
          <w:rFonts w:ascii="Times New Roman" w:hAnsi="Times New Roman" w:cs="Times New Roman"/>
          <w:b/>
        </w:rPr>
        <w:lastRenderedPageBreak/>
        <w:t xml:space="preserve">BAB VI </w:t>
      </w:r>
    </w:p>
    <w:p w:rsidR="00B213DD" w:rsidRPr="00242A52" w:rsidRDefault="00242A52" w:rsidP="00242A52">
      <w:pPr>
        <w:pStyle w:val="Default"/>
        <w:spacing w:line="360" w:lineRule="auto"/>
        <w:jc w:val="center"/>
        <w:rPr>
          <w:rFonts w:ascii="Times New Roman" w:hAnsi="Times New Roman" w:cs="Times New Roman"/>
          <w:b/>
        </w:rPr>
      </w:pPr>
      <w:r w:rsidRPr="00242A52">
        <w:rPr>
          <w:rFonts w:ascii="Times New Roman" w:hAnsi="Times New Roman" w:cs="Times New Roman"/>
          <w:b/>
        </w:rPr>
        <w:t>DAFTAR PUSTAKA</w:t>
      </w:r>
    </w:p>
    <w:p w:rsidR="00B213DD" w:rsidRPr="00015BD2" w:rsidRDefault="00B213DD" w:rsidP="00242A52">
      <w:pPr>
        <w:autoSpaceDE w:val="0"/>
        <w:autoSpaceDN w:val="0"/>
        <w:adjustRightInd w:val="0"/>
        <w:spacing w:after="120" w:line="240" w:lineRule="auto"/>
        <w:rPr>
          <w:rFonts w:ascii="Times New Roman" w:hAnsi="Times New Roman" w:cs="Times New Roman"/>
          <w:sz w:val="24"/>
          <w:szCs w:val="24"/>
        </w:rPr>
      </w:pPr>
    </w:p>
    <w:p w:rsidR="00242A52" w:rsidRPr="00015BD2" w:rsidRDefault="009B0633"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Downey, W.D dan</w:t>
      </w:r>
      <w:r w:rsidR="00242A52" w:rsidRPr="00015BD2">
        <w:rPr>
          <w:rFonts w:ascii="Times New Roman" w:hAnsi="Times New Roman" w:cs="Times New Roman"/>
          <w:color w:val="000000"/>
          <w:sz w:val="24"/>
        </w:rPr>
        <w:t xml:space="preserve"> </w:t>
      </w:r>
      <w:r>
        <w:rPr>
          <w:rFonts w:ascii="Times New Roman" w:hAnsi="Times New Roman" w:cs="Times New Roman"/>
          <w:color w:val="000000"/>
          <w:sz w:val="24"/>
        </w:rPr>
        <w:t xml:space="preserve">S.P. </w:t>
      </w:r>
      <w:r w:rsidR="00242A52" w:rsidRPr="00015BD2">
        <w:rPr>
          <w:rFonts w:ascii="Times New Roman" w:hAnsi="Times New Roman" w:cs="Times New Roman"/>
          <w:color w:val="000000"/>
          <w:sz w:val="24"/>
        </w:rPr>
        <w:t xml:space="preserve">Erickson. 1992. </w:t>
      </w:r>
      <w:r w:rsidR="00242A52" w:rsidRPr="009F612C">
        <w:rPr>
          <w:rFonts w:ascii="Times New Roman" w:hAnsi="Times New Roman" w:cs="Times New Roman"/>
          <w:iCs/>
          <w:color w:val="000000"/>
          <w:sz w:val="24"/>
        </w:rPr>
        <w:t>Manajemen Bisnis</w:t>
      </w:r>
      <w:r w:rsidR="00242A52" w:rsidRPr="00015BD2">
        <w:rPr>
          <w:rFonts w:ascii="Times New Roman" w:hAnsi="Times New Roman" w:cs="Times New Roman"/>
          <w:color w:val="000000"/>
          <w:sz w:val="24"/>
        </w:rPr>
        <w:t xml:space="preserve">. Erlangga, Jakarta. </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color w:val="000000"/>
          <w:sz w:val="24"/>
        </w:rPr>
        <w:t xml:space="preserve">Habibi. 2017. Pemberian Whey-Dangke dalam Air Minum Menekan Kadar Kolesterol, Trigliserida dan Lipoprotein Darah Ayam Broiler. </w:t>
      </w:r>
      <w:r w:rsidRPr="009F612C">
        <w:rPr>
          <w:rFonts w:ascii="Times New Roman" w:hAnsi="Times New Roman" w:cs="Times New Roman"/>
          <w:iCs/>
          <w:color w:val="000000"/>
          <w:sz w:val="24"/>
        </w:rPr>
        <w:t>Skripsi</w:t>
      </w:r>
      <w:r w:rsidRPr="009F612C">
        <w:rPr>
          <w:rFonts w:ascii="Times New Roman" w:hAnsi="Times New Roman" w:cs="Times New Roman"/>
          <w:color w:val="000000"/>
          <w:sz w:val="24"/>
        </w:rPr>
        <w:t>.</w:t>
      </w:r>
      <w:r w:rsidRPr="00015BD2">
        <w:rPr>
          <w:rFonts w:ascii="Times New Roman" w:hAnsi="Times New Roman" w:cs="Times New Roman"/>
          <w:color w:val="000000"/>
          <w:sz w:val="24"/>
        </w:rPr>
        <w:t xml:space="preserve"> Fakultas Peternakan dan Perikanan. Universitas Sulawesi Barat. Majene. </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color w:val="000000"/>
          <w:sz w:val="24"/>
        </w:rPr>
        <w:t xml:space="preserve">Isnaeni, W. 2006. </w:t>
      </w:r>
      <w:r w:rsidRPr="009B0633">
        <w:rPr>
          <w:rFonts w:ascii="Times New Roman" w:hAnsi="Times New Roman" w:cs="Times New Roman"/>
          <w:iCs/>
          <w:color w:val="000000"/>
          <w:sz w:val="24"/>
        </w:rPr>
        <w:t>Fisiologi Hewan</w:t>
      </w:r>
      <w:r w:rsidRPr="00015BD2">
        <w:rPr>
          <w:rFonts w:ascii="Times New Roman" w:hAnsi="Times New Roman" w:cs="Times New Roman"/>
          <w:color w:val="000000"/>
          <w:sz w:val="24"/>
        </w:rPr>
        <w:t xml:space="preserve">. Kanius. Yogyakarta. </w:t>
      </w:r>
      <w:r w:rsidR="009B0633">
        <w:rPr>
          <w:rFonts w:ascii="Times New Roman" w:hAnsi="Times New Roman" w:cs="Times New Roman"/>
          <w:color w:val="000000"/>
          <w:sz w:val="24"/>
        </w:rPr>
        <w:t>pp. 80-82.</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color w:val="000000"/>
          <w:sz w:val="24"/>
        </w:rPr>
        <w:t xml:space="preserve">Kementerian Pertanian. 2017. </w:t>
      </w:r>
      <w:r w:rsidRPr="00015BD2">
        <w:rPr>
          <w:rFonts w:ascii="Times New Roman" w:hAnsi="Times New Roman" w:cs="Times New Roman"/>
          <w:iCs/>
          <w:color w:val="000000"/>
          <w:sz w:val="24"/>
        </w:rPr>
        <w:t>Peraturan Menteri Pertanian Republik Indonesia Nomor 13 Tahun 2017 Tentang Kemitraan Usaha Peternakan</w:t>
      </w:r>
      <w:r w:rsidRPr="00015BD2">
        <w:rPr>
          <w:rFonts w:ascii="Times New Roman" w:hAnsi="Times New Roman" w:cs="Times New Roman"/>
          <w:color w:val="000000"/>
          <w:sz w:val="24"/>
        </w:rPr>
        <w:t xml:space="preserve">. Jakarta. </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color w:val="000000"/>
          <w:sz w:val="24"/>
        </w:rPr>
        <w:t>Mulyadi, M</w:t>
      </w:r>
      <w:r w:rsidR="009B0633">
        <w:rPr>
          <w:rFonts w:ascii="Times New Roman" w:hAnsi="Times New Roman" w:cs="Times New Roman"/>
          <w:color w:val="000000"/>
          <w:sz w:val="24"/>
        </w:rPr>
        <w:t>.</w:t>
      </w:r>
      <w:r w:rsidRPr="00015BD2">
        <w:rPr>
          <w:rFonts w:ascii="Times New Roman" w:hAnsi="Times New Roman" w:cs="Times New Roman"/>
          <w:color w:val="000000"/>
          <w:sz w:val="24"/>
        </w:rPr>
        <w:t xml:space="preserve">T., Usman, </w:t>
      </w:r>
      <w:r w:rsidR="009B0633">
        <w:rPr>
          <w:rFonts w:ascii="Times New Roman" w:hAnsi="Times New Roman" w:cs="Times New Roman"/>
          <w:color w:val="000000"/>
          <w:sz w:val="24"/>
        </w:rPr>
        <w:t xml:space="preserve">dan </w:t>
      </w:r>
      <w:r w:rsidRPr="00015BD2">
        <w:rPr>
          <w:rFonts w:ascii="Times New Roman" w:hAnsi="Times New Roman" w:cs="Times New Roman"/>
          <w:color w:val="000000"/>
          <w:sz w:val="24"/>
        </w:rPr>
        <w:t>Suryani. 2010. Pengaruh Frekuensi Pemberian Pakan yang Berbeda Terhadap Pertumbuhan dan Kelulushidupan Benih Ikan Silais (</w:t>
      </w:r>
      <w:r w:rsidRPr="00015BD2">
        <w:rPr>
          <w:rFonts w:ascii="Times New Roman" w:hAnsi="Times New Roman" w:cs="Times New Roman"/>
          <w:i/>
          <w:iCs/>
          <w:color w:val="000000"/>
          <w:sz w:val="24"/>
        </w:rPr>
        <w:t>Ompok hypophthalmus</w:t>
      </w:r>
      <w:r w:rsidRPr="00015BD2">
        <w:rPr>
          <w:rFonts w:ascii="Times New Roman" w:hAnsi="Times New Roman" w:cs="Times New Roman"/>
          <w:color w:val="000000"/>
          <w:sz w:val="24"/>
        </w:rPr>
        <w:t xml:space="preserve">). </w:t>
      </w:r>
      <w:r w:rsidRPr="009B0633">
        <w:rPr>
          <w:rFonts w:ascii="Times New Roman" w:hAnsi="Times New Roman" w:cs="Times New Roman"/>
          <w:iCs/>
          <w:color w:val="000000"/>
          <w:sz w:val="24"/>
        </w:rPr>
        <w:t>Berkala Perikanan Terubuk</w:t>
      </w:r>
      <w:r w:rsidRPr="00015BD2">
        <w:rPr>
          <w:rFonts w:ascii="Times New Roman" w:hAnsi="Times New Roman" w:cs="Times New Roman"/>
          <w:i/>
          <w:iCs/>
          <w:color w:val="000000"/>
          <w:sz w:val="24"/>
        </w:rPr>
        <w:t xml:space="preserve">. </w:t>
      </w:r>
      <w:r w:rsidRPr="00015BD2">
        <w:rPr>
          <w:rFonts w:ascii="Times New Roman" w:hAnsi="Times New Roman" w:cs="Times New Roman"/>
          <w:color w:val="000000"/>
          <w:sz w:val="24"/>
        </w:rPr>
        <w:t>38(2):21-40.</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color w:val="000000"/>
          <w:sz w:val="24"/>
        </w:rPr>
        <w:t>Parenti</w:t>
      </w:r>
      <w:r w:rsidR="009B0633">
        <w:rPr>
          <w:rFonts w:ascii="Times New Roman" w:hAnsi="Times New Roman" w:cs="Times New Roman"/>
          <w:color w:val="000000"/>
          <w:sz w:val="24"/>
        </w:rPr>
        <w:t>,</w:t>
      </w:r>
      <w:r w:rsidRPr="00015BD2">
        <w:rPr>
          <w:rFonts w:ascii="Times New Roman" w:hAnsi="Times New Roman" w:cs="Times New Roman"/>
          <w:color w:val="000000"/>
          <w:sz w:val="24"/>
        </w:rPr>
        <w:t xml:space="preserve"> L</w:t>
      </w:r>
      <w:r w:rsidR="009B0633">
        <w:rPr>
          <w:rFonts w:ascii="Times New Roman" w:hAnsi="Times New Roman" w:cs="Times New Roman"/>
          <w:color w:val="000000"/>
          <w:sz w:val="24"/>
        </w:rPr>
        <w:t>.</w:t>
      </w:r>
      <w:r w:rsidRPr="00015BD2">
        <w:rPr>
          <w:rFonts w:ascii="Times New Roman" w:hAnsi="Times New Roman" w:cs="Times New Roman"/>
          <w:color w:val="000000"/>
          <w:sz w:val="24"/>
        </w:rPr>
        <w:t>R</w:t>
      </w:r>
      <w:r w:rsidR="009B0633">
        <w:rPr>
          <w:rFonts w:ascii="Times New Roman" w:hAnsi="Times New Roman" w:cs="Times New Roman"/>
          <w:color w:val="000000"/>
          <w:sz w:val="24"/>
        </w:rPr>
        <w:t>.</w:t>
      </w:r>
      <w:r w:rsidRPr="00015BD2">
        <w:rPr>
          <w:rFonts w:ascii="Times New Roman" w:hAnsi="Times New Roman" w:cs="Times New Roman"/>
          <w:color w:val="000000"/>
          <w:sz w:val="24"/>
        </w:rPr>
        <w:t xml:space="preserve">, </w:t>
      </w:r>
      <w:r w:rsidR="009B0633">
        <w:rPr>
          <w:rFonts w:ascii="Times New Roman" w:hAnsi="Times New Roman" w:cs="Times New Roman"/>
          <w:color w:val="000000"/>
          <w:sz w:val="24"/>
        </w:rPr>
        <w:t>R.L. Hadiaty,</w:t>
      </w:r>
      <w:r w:rsidRPr="00015BD2">
        <w:rPr>
          <w:rFonts w:ascii="Times New Roman" w:hAnsi="Times New Roman" w:cs="Times New Roman"/>
          <w:color w:val="000000"/>
          <w:sz w:val="24"/>
        </w:rPr>
        <w:t xml:space="preserve"> </w:t>
      </w:r>
      <w:r w:rsidR="009B0633">
        <w:rPr>
          <w:rFonts w:ascii="Times New Roman" w:hAnsi="Times New Roman" w:cs="Times New Roman"/>
          <w:color w:val="000000"/>
          <w:sz w:val="24"/>
        </w:rPr>
        <w:t>D. Lumbantobing</w:t>
      </w:r>
      <w:r w:rsidRPr="00015BD2">
        <w:rPr>
          <w:rFonts w:ascii="Times New Roman" w:hAnsi="Times New Roman" w:cs="Times New Roman"/>
          <w:color w:val="000000"/>
          <w:sz w:val="24"/>
        </w:rPr>
        <w:t>,</w:t>
      </w:r>
      <w:r w:rsidR="009B0633">
        <w:rPr>
          <w:rFonts w:ascii="Times New Roman" w:hAnsi="Times New Roman" w:cs="Times New Roman"/>
          <w:color w:val="000000"/>
          <w:sz w:val="24"/>
        </w:rPr>
        <w:t xml:space="preserve"> dan F.</w:t>
      </w:r>
      <w:r w:rsidRPr="00015BD2">
        <w:rPr>
          <w:rFonts w:ascii="Times New Roman" w:hAnsi="Times New Roman" w:cs="Times New Roman"/>
          <w:color w:val="000000"/>
          <w:sz w:val="24"/>
        </w:rPr>
        <w:t xml:space="preserve"> Herder</w:t>
      </w:r>
      <w:r w:rsidR="009B0633">
        <w:rPr>
          <w:rFonts w:ascii="Times New Roman" w:hAnsi="Times New Roman" w:cs="Times New Roman"/>
          <w:color w:val="000000"/>
          <w:sz w:val="24"/>
        </w:rPr>
        <w:t>.</w:t>
      </w:r>
      <w:r w:rsidRPr="00015BD2">
        <w:rPr>
          <w:rFonts w:ascii="Times New Roman" w:hAnsi="Times New Roman" w:cs="Times New Roman"/>
          <w:color w:val="000000"/>
          <w:sz w:val="24"/>
        </w:rPr>
        <w:t xml:space="preserve"> 2013. Two New Ricefishes of the Genus </w:t>
      </w:r>
      <w:r w:rsidRPr="00015BD2">
        <w:rPr>
          <w:rFonts w:ascii="Times New Roman" w:hAnsi="Times New Roman" w:cs="Times New Roman"/>
          <w:i/>
          <w:iCs/>
          <w:color w:val="000000"/>
          <w:sz w:val="24"/>
        </w:rPr>
        <w:t xml:space="preserve">Oryzias </w:t>
      </w:r>
      <w:r w:rsidRPr="00015BD2">
        <w:rPr>
          <w:rFonts w:ascii="Times New Roman" w:hAnsi="Times New Roman" w:cs="Times New Roman"/>
          <w:color w:val="000000"/>
          <w:sz w:val="24"/>
        </w:rPr>
        <w:t xml:space="preserve">(Atherinomorpha: Beloniformes: Adrianichthyidae) Augment the Endemic Freshwater Fish Fauna of Southeastern Sulawesi, Indonesia. </w:t>
      </w:r>
      <w:r w:rsidRPr="009B0633">
        <w:rPr>
          <w:rFonts w:ascii="Times New Roman" w:hAnsi="Times New Roman" w:cs="Times New Roman"/>
          <w:iCs/>
          <w:color w:val="000000"/>
          <w:sz w:val="24"/>
        </w:rPr>
        <w:t>Copeia</w:t>
      </w:r>
      <w:r w:rsidRPr="00015BD2">
        <w:rPr>
          <w:rFonts w:ascii="Times New Roman" w:hAnsi="Times New Roman" w:cs="Times New Roman"/>
          <w:color w:val="000000"/>
          <w:sz w:val="24"/>
        </w:rPr>
        <w:t xml:space="preserve">. 5(3): 403-414. </w:t>
      </w:r>
    </w:p>
    <w:p w:rsidR="00242A52" w:rsidRPr="00015BD2" w:rsidRDefault="00242A52" w:rsidP="00242A52">
      <w:pPr>
        <w:autoSpaceDE w:val="0"/>
        <w:autoSpaceDN w:val="0"/>
        <w:adjustRightInd w:val="0"/>
        <w:spacing w:after="120" w:line="240" w:lineRule="auto"/>
        <w:ind w:left="720" w:hanging="720"/>
        <w:jc w:val="both"/>
        <w:rPr>
          <w:rFonts w:ascii="Times New Roman" w:hAnsi="Times New Roman" w:cs="Times New Roman"/>
          <w:color w:val="000000"/>
          <w:sz w:val="24"/>
        </w:rPr>
      </w:pPr>
      <w:r w:rsidRPr="00015BD2">
        <w:rPr>
          <w:rFonts w:ascii="Times New Roman" w:hAnsi="Times New Roman" w:cs="Times New Roman"/>
          <w:iCs/>
          <w:color w:val="000000"/>
          <w:sz w:val="24"/>
        </w:rPr>
        <w:t xml:space="preserve">Undang-Undang Republik Indonesia Nomor 45 Tahun 2009 tentang Perikanan. </w:t>
      </w:r>
      <w:r w:rsidRPr="00015BD2">
        <w:rPr>
          <w:rFonts w:ascii="Times New Roman" w:hAnsi="Times New Roman" w:cs="Times New Roman"/>
          <w:color w:val="000000"/>
          <w:sz w:val="24"/>
        </w:rPr>
        <w:t>2009</w:t>
      </w:r>
      <w:r w:rsidRPr="00015BD2">
        <w:rPr>
          <w:rFonts w:ascii="Times New Roman" w:hAnsi="Times New Roman" w:cs="Times New Roman"/>
          <w:iCs/>
          <w:color w:val="000000"/>
          <w:sz w:val="24"/>
        </w:rPr>
        <w:t xml:space="preserve">. </w:t>
      </w:r>
      <w:r w:rsidRPr="00015BD2">
        <w:rPr>
          <w:rFonts w:ascii="Times New Roman" w:hAnsi="Times New Roman" w:cs="Times New Roman"/>
          <w:color w:val="000000"/>
          <w:sz w:val="24"/>
        </w:rPr>
        <w:t xml:space="preserve">Jakarta </w:t>
      </w:r>
    </w:p>
    <w:p w:rsidR="00EA35F3" w:rsidRDefault="00EA35F3">
      <w:pPr>
        <w:rPr>
          <w:rFonts w:ascii="Arial" w:hAnsi="Arial" w:cs="Arial"/>
          <w:color w:val="000000"/>
          <w:sz w:val="24"/>
        </w:rPr>
      </w:pPr>
      <w:r>
        <w:rPr>
          <w:rFonts w:ascii="Arial" w:hAnsi="Arial" w:cs="Arial"/>
          <w:color w:val="000000"/>
          <w:sz w:val="24"/>
        </w:rPr>
        <w:br w:type="page"/>
      </w:r>
    </w:p>
    <w:p w:rsidR="00242A52" w:rsidRPr="00EA35F3" w:rsidRDefault="00EA35F3" w:rsidP="00EA35F3">
      <w:pPr>
        <w:autoSpaceDE w:val="0"/>
        <w:autoSpaceDN w:val="0"/>
        <w:adjustRightInd w:val="0"/>
        <w:spacing w:after="0" w:line="360" w:lineRule="auto"/>
        <w:jc w:val="center"/>
        <w:rPr>
          <w:rFonts w:ascii="Times New Roman" w:hAnsi="Times New Roman" w:cs="Times New Roman"/>
          <w:b/>
          <w:color w:val="000000"/>
          <w:sz w:val="24"/>
        </w:rPr>
      </w:pPr>
      <w:r w:rsidRPr="00EA35F3">
        <w:rPr>
          <w:rFonts w:ascii="Times New Roman" w:hAnsi="Times New Roman" w:cs="Times New Roman"/>
          <w:b/>
          <w:color w:val="000000"/>
          <w:sz w:val="24"/>
        </w:rPr>
        <w:lastRenderedPageBreak/>
        <w:t>LAMPIRAN</w:t>
      </w:r>
    </w:p>
    <w:p w:rsidR="00EA35F3" w:rsidRPr="00EA35F3" w:rsidRDefault="00EA35F3" w:rsidP="00EA35F3">
      <w:pPr>
        <w:autoSpaceDE w:val="0"/>
        <w:autoSpaceDN w:val="0"/>
        <w:adjustRightInd w:val="0"/>
        <w:spacing w:after="0" w:line="360" w:lineRule="auto"/>
        <w:rPr>
          <w:rFonts w:ascii="Times New Roman" w:hAnsi="Times New Roman" w:cs="Times New Roman"/>
          <w:color w:val="000000"/>
          <w:sz w:val="24"/>
        </w:rPr>
      </w:pPr>
    </w:p>
    <w:p w:rsidR="00EA35F3" w:rsidRPr="00EA35F3" w:rsidRDefault="00EA35F3" w:rsidP="00EA35F3">
      <w:pPr>
        <w:autoSpaceDE w:val="0"/>
        <w:autoSpaceDN w:val="0"/>
        <w:adjustRightInd w:val="0"/>
        <w:spacing w:after="0" w:line="360" w:lineRule="auto"/>
        <w:ind w:firstLine="720"/>
        <w:jc w:val="both"/>
        <w:rPr>
          <w:rFonts w:ascii="Times New Roman" w:hAnsi="Times New Roman" w:cs="Times New Roman"/>
          <w:sz w:val="24"/>
        </w:rPr>
      </w:pPr>
      <w:r w:rsidRPr="00EA35F3">
        <w:rPr>
          <w:rFonts w:ascii="Times New Roman" w:hAnsi="Times New Roman" w:cs="Times New Roman"/>
          <w:sz w:val="24"/>
        </w:rPr>
        <w:t>Bagian lampiran memuat tentang foto-foto yang berkaitan dengan kegiatan pelaksanaan PKL dan lampiran data lainnya.</w:t>
      </w:r>
    </w:p>
    <w:p w:rsidR="00EA35F3" w:rsidRDefault="00EA35F3" w:rsidP="00EA35F3">
      <w:pPr>
        <w:autoSpaceDE w:val="0"/>
        <w:autoSpaceDN w:val="0"/>
        <w:adjustRightInd w:val="0"/>
        <w:spacing w:after="0" w:line="360" w:lineRule="auto"/>
        <w:rPr>
          <w:rFonts w:ascii="Arial" w:hAnsi="Arial" w:cs="Arial"/>
          <w:color w:val="000000"/>
          <w:sz w:val="24"/>
        </w:rPr>
      </w:pPr>
    </w:p>
    <w:p w:rsidR="00B06170" w:rsidRPr="00B06170" w:rsidRDefault="00B06170" w:rsidP="00B06170">
      <w:pPr>
        <w:rPr>
          <w:rFonts w:ascii="Arial" w:hAnsi="Arial" w:cs="Arial"/>
          <w:sz w:val="24"/>
          <w:szCs w:val="24"/>
        </w:rPr>
      </w:pPr>
    </w:p>
    <w:sectPr w:rsidR="00B06170" w:rsidRPr="00B06170" w:rsidSect="00B0617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DFB"/>
    <w:multiLevelType w:val="multilevel"/>
    <w:tmpl w:val="1EECAB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31F7328"/>
    <w:multiLevelType w:val="multilevel"/>
    <w:tmpl w:val="0E0AF13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2736706"/>
    <w:multiLevelType w:val="hybridMultilevel"/>
    <w:tmpl w:val="CFCE8D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3E58AE"/>
    <w:multiLevelType w:val="hybridMultilevel"/>
    <w:tmpl w:val="BDE2F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AF0670"/>
    <w:multiLevelType w:val="multilevel"/>
    <w:tmpl w:val="4540F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6F548BC"/>
    <w:multiLevelType w:val="hybridMultilevel"/>
    <w:tmpl w:val="4202BB1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9047AC"/>
    <w:multiLevelType w:val="multilevel"/>
    <w:tmpl w:val="B9846AE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EB1680D"/>
    <w:multiLevelType w:val="hybridMultilevel"/>
    <w:tmpl w:val="D7E614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CB76AC"/>
    <w:multiLevelType w:val="hybridMultilevel"/>
    <w:tmpl w:val="94FABA20"/>
    <w:lvl w:ilvl="0" w:tplc="04210019">
      <w:start w:val="1"/>
      <w:numFmt w:val="lowerLetter"/>
      <w:lvlText w:val="%1."/>
      <w:lvlJc w:val="left"/>
      <w:pPr>
        <w:ind w:left="1800" w:hanging="360"/>
      </w:pPr>
    </w:lvl>
    <w:lvl w:ilvl="1" w:tplc="13F0465A">
      <w:start w:val="1"/>
      <w:numFmt w:val="decimal"/>
      <w:lvlText w:val="%2."/>
      <w:lvlJc w:val="left"/>
      <w:pPr>
        <w:ind w:left="2520" w:hanging="360"/>
      </w:pPr>
      <w:rPr>
        <w:rFonts w:hint="default"/>
        <w:b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F"/>
    <w:rsid w:val="00015BD2"/>
    <w:rsid w:val="00242A52"/>
    <w:rsid w:val="00377D63"/>
    <w:rsid w:val="003D4077"/>
    <w:rsid w:val="00412136"/>
    <w:rsid w:val="004E20B1"/>
    <w:rsid w:val="0059653D"/>
    <w:rsid w:val="00600C2F"/>
    <w:rsid w:val="008117DC"/>
    <w:rsid w:val="008759D6"/>
    <w:rsid w:val="0090474D"/>
    <w:rsid w:val="0093323F"/>
    <w:rsid w:val="009B0633"/>
    <w:rsid w:val="009F612C"/>
    <w:rsid w:val="00B06170"/>
    <w:rsid w:val="00B213DD"/>
    <w:rsid w:val="00CE6958"/>
    <w:rsid w:val="00D044B9"/>
    <w:rsid w:val="00D50E07"/>
    <w:rsid w:val="00D90F77"/>
    <w:rsid w:val="00EA35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2867B-76E0-40DF-BEDA-B24700BE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77"/>
    <w:pPr>
      <w:spacing w:after="200" w:line="276" w:lineRule="auto"/>
      <w:ind w:left="720"/>
      <w:contextualSpacing/>
    </w:pPr>
    <w:rPr>
      <w:rFonts w:eastAsiaTheme="minorEastAsia"/>
      <w:lang w:eastAsia="id-ID"/>
    </w:rPr>
  </w:style>
  <w:style w:type="paragraph" w:customStyle="1" w:styleId="Default">
    <w:name w:val="Default"/>
    <w:rsid w:val="004121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2022-11-10T13:23:00Z</dcterms:created>
  <dcterms:modified xsi:type="dcterms:W3CDTF">2022-11-20T13:49:00Z</dcterms:modified>
</cp:coreProperties>
</file>